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1F9" w:rsidRDefault="00DE01F9" w:rsidP="00064B23">
      <w:pPr>
        <w:jc w:val="center"/>
        <w:rPr>
          <w:b/>
          <w:bCs/>
          <w:sz w:val="32"/>
          <w:szCs w:val="32"/>
        </w:rPr>
      </w:pPr>
      <w:r w:rsidRPr="00BF3661">
        <w:rPr>
          <w:b/>
          <w:bCs/>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leo east - email" style="width:172.5pt;height:108pt;visibility:visible">
            <v:imagedata r:id="rId7" o:title=""/>
          </v:shape>
        </w:pict>
      </w:r>
      <w:r>
        <w:rPr>
          <w:b/>
          <w:bCs/>
          <w:sz w:val="32"/>
          <w:szCs w:val="32"/>
        </w:rPr>
        <w:t xml:space="preserve">              </w:t>
      </w:r>
    </w:p>
    <w:p w:rsidR="00DE01F9" w:rsidRDefault="00DE01F9" w:rsidP="0061517F">
      <w:pPr>
        <w:jc w:val="center"/>
        <w:outlineLvl w:val="0"/>
        <w:rPr>
          <w:b/>
          <w:bCs/>
          <w:sz w:val="32"/>
          <w:szCs w:val="32"/>
        </w:rPr>
      </w:pPr>
      <w:r>
        <w:rPr>
          <w:b/>
          <w:bCs/>
          <w:sz w:val="32"/>
          <w:szCs w:val="32"/>
        </w:rPr>
        <w:t>ALEO</w:t>
      </w:r>
      <w:r w:rsidRPr="00041241">
        <w:rPr>
          <w:b/>
          <w:bCs/>
          <w:sz w:val="32"/>
          <w:szCs w:val="32"/>
        </w:rPr>
        <w:t xml:space="preserve"> East Meeting</w:t>
      </w:r>
    </w:p>
    <w:p w:rsidR="00DE01F9" w:rsidRDefault="00DE01F9" w:rsidP="0061517F">
      <w:pPr>
        <w:jc w:val="center"/>
        <w:outlineLvl w:val="0"/>
        <w:rPr>
          <w:b/>
          <w:bCs/>
          <w:sz w:val="32"/>
          <w:szCs w:val="32"/>
        </w:rPr>
      </w:pPr>
    </w:p>
    <w:p w:rsidR="00DE01F9" w:rsidRDefault="00DE01F9" w:rsidP="0061517F">
      <w:pPr>
        <w:jc w:val="center"/>
        <w:outlineLvl w:val="0"/>
        <w:rPr>
          <w:b/>
          <w:bCs/>
          <w:sz w:val="32"/>
          <w:szCs w:val="32"/>
        </w:rPr>
      </w:pPr>
      <w:smartTag w:uri="urn:schemas-microsoft-com:office:smarttags" w:element="date">
        <w:smartTagPr>
          <w:attr w:name="Month" w:val="3"/>
          <w:attr w:name="Day" w:val="14"/>
          <w:attr w:name="Year" w:val="2018"/>
        </w:smartTagPr>
        <w:r>
          <w:rPr>
            <w:b/>
            <w:bCs/>
            <w:sz w:val="32"/>
            <w:szCs w:val="32"/>
          </w:rPr>
          <w:t>14</w:t>
        </w:r>
        <w:r w:rsidRPr="008A2205">
          <w:rPr>
            <w:b/>
            <w:bCs/>
            <w:sz w:val="32"/>
            <w:szCs w:val="32"/>
            <w:vertAlign w:val="superscript"/>
          </w:rPr>
          <w:t>th</w:t>
        </w:r>
        <w:r>
          <w:rPr>
            <w:b/>
            <w:bCs/>
            <w:sz w:val="32"/>
            <w:szCs w:val="32"/>
          </w:rPr>
          <w:t xml:space="preserve"> March 2018</w:t>
        </w:r>
      </w:smartTag>
      <w:r>
        <w:rPr>
          <w:b/>
          <w:bCs/>
          <w:sz w:val="32"/>
          <w:szCs w:val="32"/>
        </w:rPr>
        <w:t xml:space="preserve">, </w:t>
      </w:r>
      <w:smartTag w:uri="urn:schemas-microsoft-com:office:smarttags" w:element="time">
        <w:smartTagPr>
          <w:attr w:name="Hour" w:val="1"/>
          <w:attr w:name="Minute" w:val="30"/>
        </w:smartTagPr>
        <w:r>
          <w:rPr>
            <w:b/>
            <w:bCs/>
            <w:sz w:val="32"/>
            <w:szCs w:val="32"/>
          </w:rPr>
          <w:t>1:30 – 4:00</w:t>
        </w:r>
      </w:smartTag>
      <w:r>
        <w:rPr>
          <w:b/>
          <w:bCs/>
          <w:sz w:val="32"/>
          <w:szCs w:val="32"/>
        </w:rPr>
        <w:t xml:space="preserve"> </w:t>
      </w:r>
    </w:p>
    <w:p w:rsidR="00DE01F9" w:rsidRDefault="00DE01F9" w:rsidP="0061517F">
      <w:pPr>
        <w:jc w:val="center"/>
        <w:outlineLvl w:val="0"/>
        <w:rPr>
          <w:b/>
          <w:bCs/>
          <w:sz w:val="32"/>
          <w:szCs w:val="32"/>
        </w:rPr>
      </w:pPr>
      <w:r w:rsidRPr="008A2205">
        <w:rPr>
          <w:b/>
          <w:bCs/>
          <w:sz w:val="32"/>
          <w:szCs w:val="32"/>
        </w:rPr>
        <w:t>East Herts Council, Charringtons House, The Causeway, Bishops Stortford, CM23 2ER</w:t>
      </w:r>
    </w:p>
    <w:p w:rsidR="00DE01F9" w:rsidRDefault="00DE01F9" w:rsidP="0061517F">
      <w:pPr>
        <w:jc w:val="center"/>
        <w:outlineLvl w:val="0"/>
        <w:rPr>
          <w:b/>
          <w:bCs/>
          <w:sz w:val="32"/>
          <w:szCs w:val="32"/>
        </w:rPr>
      </w:pPr>
    </w:p>
    <w:p w:rsidR="00DE01F9" w:rsidRDefault="00DE01F9" w:rsidP="0061517F">
      <w:pPr>
        <w:jc w:val="center"/>
        <w:outlineLvl w:val="0"/>
        <w:rPr>
          <w:b/>
          <w:bCs/>
          <w:sz w:val="28"/>
          <w:szCs w:val="28"/>
        </w:rPr>
      </w:pPr>
      <w:r>
        <w:rPr>
          <w:b/>
          <w:bCs/>
          <w:sz w:val="28"/>
          <w:szCs w:val="28"/>
        </w:rPr>
        <w:t>Agenda</w:t>
      </w:r>
    </w:p>
    <w:p w:rsidR="00DE01F9" w:rsidRPr="00707441" w:rsidRDefault="00DE01F9" w:rsidP="0061517F">
      <w:pPr>
        <w:spacing w:before="100" w:beforeAutospacing="1" w:after="100" w:afterAutospacing="1"/>
        <w:rPr>
          <w:sz w:val="24"/>
          <w:szCs w:val="24"/>
          <w:lang w:val="en-US" w:eastAsia="en-US"/>
        </w:rPr>
      </w:pPr>
      <w:r>
        <w:rPr>
          <w:sz w:val="24"/>
          <w:szCs w:val="24"/>
          <w:lang w:val="en-US"/>
        </w:rPr>
        <w:t>12</w:t>
      </w:r>
      <w:r w:rsidRPr="00707441">
        <w:rPr>
          <w:sz w:val="24"/>
          <w:szCs w:val="24"/>
          <w:lang w:val="en-US"/>
        </w:rPr>
        <w:t>.</w:t>
      </w:r>
      <w:r>
        <w:rPr>
          <w:sz w:val="24"/>
          <w:szCs w:val="24"/>
          <w:lang w:val="en-US"/>
        </w:rPr>
        <w:t>0</w:t>
      </w:r>
      <w:r w:rsidRPr="00707441">
        <w:rPr>
          <w:sz w:val="24"/>
          <w:szCs w:val="24"/>
          <w:lang w:val="en-US"/>
        </w:rPr>
        <w:t xml:space="preserve">0       Arrival and </w:t>
      </w:r>
      <w:r>
        <w:rPr>
          <w:sz w:val="24"/>
          <w:szCs w:val="24"/>
          <w:lang w:val="en-US"/>
        </w:rPr>
        <w:t>Lunch</w:t>
      </w:r>
      <w:r w:rsidRPr="00707441">
        <w:rPr>
          <w:sz w:val="24"/>
          <w:szCs w:val="24"/>
          <w:lang w:val="en-US"/>
        </w:rPr>
        <w:t xml:space="preserve"> </w:t>
      </w:r>
      <w:r w:rsidRPr="00707441">
        <w:rPr>
          <w:color w:val="000000"/>
          <w:sz w:val="24"/>
          <w:szCs w:val="24"/>
          <w:lang w:val="en-US" w:eastAsia="en-US"/>
        </w:rPr>
        <w:t xml:space="preserve">  </w:t>
      </w:r>
    </w:p>
    <w:p w:rsidR="00DE01F9" w:rsidRPr="00707441" w:rsidRDefault="00DE01F9" w:rsidP="0061517F">
      <w:pPr>
        <w:spacing w:before="100" w:beforeAutospacing="1" w:after="100" w:afterAutospacing="1"/>
        <w:rPr>
          <w:color w:val="000000"/>
          <w:sz w:val="24"/>
          <w:szCs w:val="24"/>
          <w:lang w:val="en-US" w:eastAsia="en-US"/>
        </w:rPr>
      </w:pPr>
      <w:r>
        <w:rPr>
          <w:color w:val="000000"/>
          <w:sz w:val="24"/>
          <w:szCs w:val="24"/>
          <w:lang w:val="en-US" w:eastAsia="en-US"/>
        </w:rPr>
        <w:t>0</w:t>
      </w:r>
      <w:r w:rsidRPr="00707441">
        <w:rPr>
          <w:color w:val="000000"/>
          <w:sz w:val="24"/>
          <w:szCs w:val="24"/>
          <w:lang w:val="en-US" w:eastAsia="en-US"/>
        </w:rPr>
        <w:t>1.</w:t>
      </w:r>
      <w:r>
        <w:rPr>
          <w:color w:val="000000"/>
          <w:sz w:val="24"/>
          <w:szCs w:val="24"/>
          <w:lang w:val="en-US" w:eastAsia="en-US"/>
        </w:rPr>
        <w:t>0</w:t>
      </w:r>
      <w:r w:rsidRPr="00707441">
        <w:rPr>
          <w:color w:val="000000"/>
          <w:sz w:val="24"/>
          <w:szCs w:val="24"/>
          <w:lang w:val="en-US" w:eastAsia="en-US"/>
        </w:rPr>
        <w:t xml:space="preserve">0       Welcome and Introduction </w:t>
      </w:r>
    </w:p>
    <w:p w:rsidR="00DE01F9" w:rsidRDefault="00DE01F9" w:rsidP="0061517F">
      <w:pPr>
        <w:spacing w:before="100" w:beforeAutospacing="1" w:after="100" w:afterAutospacing="1"/>
        <w:rPr>
          <w:color w:val="000000"/>
          <w:sz w:val="24"/>
          <w:szCs w:val="24"/>
          <w:lang w:val="en-US" w:eastAsia="en-US"/>
        </w:rPr>
      </w:pPr>
      <w:r>
        <w:rPr>
          <w:color w:val="000000"/>
          <w:sz w:val="24"/>
          <w:szCs w:val="24"/>
          <w:lang w:val="en-US" w:eastAsia="en-US"/>
        </w:rPr>
        <w:t>01</w:t>
      </w:r>
      <w:r w:rsidRPr="00707441">
        <w:rPr>
          <w:color w:val="000000"/>
          <w:sz w:val="24"/>
          <w:szCs w:val="24"/>
          <w:lang w:val="en-US" w:eastAsia="en-US"/>
        </w:rPr>
        <w:t>.</w:t>
      </w:r>
      <w:r>
        <w:rPr>
          <w:color w:val="000000"/>
          <w:sz w:val="24"/>
          <w:szCs w:val="24"/>
          <w:lang w:val="en-US" w:eastAsia="en-US"/>
        </w:rPr>
        <w:t>0</w:t>
      </w:r>
      <w:r w:rsidRPr="00707441">
        <w:rPr>
          <w:color w:val="000000"/>
          <w:sz w:val="24"/>
          <w:szCs w:val="24"/>
          <w:lang w:val="en-US" w:eastAsia="en-US"/>
        </w:rPr>
        <w:t>5       Minutes of last meeting, action points and matters arising</w:t>
      </w:r>
    </w:p>
    <w:p w:rsidR="00DE01F9" w:rsidRPr="00707441" w:rsidRDefault="00DE01F9" w:rsidP="0061517F">
      <w:pPr>
        <w:spacing w:before="100" w:beforeAutospacing="1" w:after="100" w:afterAutospacing="1"/>
        <w:ind w:left="1080" w:hanging="1080"/>
        <w:rPr>
          <w:color w:val="000000"/>
          <w:sz w:val="24"/>
          <w:szCs w:val="24"/>
          <w:lang w:val="en-US" w:eastAsia="en-US"/>
        </w:rPr>
      </w:pPr>
      <w:r>
        <w:rPr>
          <w:color w:val="000000"/>
          <w:sz w:val="24"/>
          <w:szCs w:val="24"/>
          <w:lang w:val="en-US" w:eastAsia="en-US"/>
        </w:rPr>
        <w:t>01.20</w:t>
      </w:r>
      <w:r>
        <w:rPr>
          <w:color w:val="000000"/>
          <w:sz w:val="24"/>
          <w:szCs w:val="24"/>
          <w:lang w:val="en-US" w:eastAsia="en-US"/>
        </w:rPr>
        <w:tab/>
        <w:t>Smart Energy Meters</w:t>
      </w:r>
      <w:r w:rsidRPr="00707441">
        <w:rPr>
          <w:color w:val="000000"/>
          <w:sz w:val="24"/>
          <w:szCs w:val="24"/>
          <w:lang w:val="en-US" w:eastAsia="en-US"/>
        </w:rPr>
        <w:t xml:space="preserve"> </w:t>
      </w:r>
      <w:r>
        <w:rPr>
          <w:color w:val="000000"/>
          <w:sz w:val="24"/>
          <w:szCs w:val="24"/>
          <w:lang w:val="en-US" w:eastAsia="en-US"/>
        </w:rPr>
        <w:t xml:space="preserve">- </w:t>
      </w:r>
      <w:r w:rsidRPr="00FC5EA4">
        <w:rPr>
          <w:color w:val="000000"/>
          <w:sz w:val="24"/>
          <w:szCs w:val="24"/>
          <w:lang w:eastAsia="en-US"/>
        </w:rPr>
        <w:t>Free</w:t>
      </w:r>
      <w:r>
        <w:rPr>
          <w:color w:val="000000"/>
          <w:sz w:val="24"/>
          <w:szCs w:val="24"/>
          <w:lang w:eastAsia="en-US"/>
        </w:rPr>
        <w:t xml:space="preserve"> Resources for Councils</w:t>
      </w:r>
      <w:r w:rsidRPr="00FC5EA4">
        <w:rPr>
          <w:color w:val="000000"/>
          <w:sz w:val="24"/>
          <w:szCs w:val="24"/>
          <w:lang w:eastAsia="en-US"/>
        </w:rPr>
        <w:t xml:space="preserve"> Jo O’Riordan, Smart Energy GB</w:t>
      </w:r>
    </w:p>
    <w:p w:rsidR="00DE01F9" w:rsidRDefault="00DE01F9" w:rsidP="0061517F">
      <w:pPr>
        <w:spacing w:before="100" w:beforeAutospacing="1" w:after="100" w:afterAutospacing="1"/>
        <w:ind w:left="993" w:hanging="1134"/>
        <w:rPr>
          <w:sz w:val="24"/>
          <w:szCs w:val="24"/>
        </w:rPr>
      </w:pPr>
      <w:r>
        <w:rPr>
          <w:color w:val="000000"/>
          <w:sz w:val="24"/>
          <w:szCs w:val="24"/>
          <w:lang w:val="en-US" w:eastAsia="en-US"/>
        </w:rPr>
        <w:t xml:space="preserve">  02</w:t>
      </w:r>
      <w:r w:rsidRPr="00707441">
        <w:rPr>
          <w:color w:val="000000"/>
          <w:sz w:val="24"/>
          <w:szCs w:val="24"/>
          <w:lang w:val="en-US" w:eastAsia="en-US"/>
        </w:rPr>
        <w:t>.</w:t>
      </w:r>
      <w:r>
        <w:rPr>
          <w:color w:val="000000"/>
          <w:sz w:val="24"/>
          <w:szCs w:val="24"/>
          <w:lang w:val="en-US" w:eastAsia="en-US"/>
        </w:rPr>
        <w:t>0</w:t>
      </w:r>
      <w:r w:rsidRPr="00707441">
        <w:rPr>
          <w:color w:val="000000"/>
          <w:sz w:val="24"/>
          <w:szCs w:val="24"/>
          <w:lang w:val="en-US" w:eastAsia="en-US"/>
        </w:rPr>
        <w:t xml:space="preserve">0      </w:t>
      </w:r>
      <w:r w:rsidRPr="00FC5EA4">
        <w:rPr>
          <w:color w:val="000000"/>
          <w:sz w:val="24"/>
          <w:szCs w:val="24"/>
          <w:lang w:eastAsia="en-US"/>
        </w:rPr>
        <w:t>Eco Flex 2 - latest industry position: Q&amp;A panel session</w:t>
      </w:r>
      <w:r>
        <w:rPr>
          <w:color w:val="000000"/>
          <w:sz w:val="24"/>
          <w:szCs w:val="24"/>
          <w:lang w:eastAsia="en-US"/>
        </w:rPr>
        <w:t xml:space="preserve">. </w:t>
      </w:r>
      <w:r w:rsidRPr="00FC5EA4">
        <w:rPr>
          <w:color w:val="000000"/>
          <w:sz w:val="24"/>
          <w:szCs w:val="24"/>
          <w:lang w:eastAsia="en-US"/>
        </w:rPr>
        <w:t>Nina Heigham, Aran Services Ltd</w:t>
      </w:r>
      <w:r>
        <w:rPr>
          <w:sz w:val="24"/>
          <w:szCs w:val="24"/>
        </w:rPr>
        <w:t xml:space="preserve"> </w:t>
      </w:r>
    </w:p>
    <w:p w:rsidR="00DE01F9" w:rsidRPr="00707441" w:rsidRDefault="00DE01F9" w:rsidP="0061517F">
      <w:pPr>
        <w:spacing w:before="100" w:beforeAutospacing="1" w:after="100" w:afterAutospacing="1"/>
        <w:ind w:left="993" w:hanging="1134"/>
        <w:rPr>
          <w:color w:val="000000"/>
          <w:sz w:val="24"/>
          <w:szCs w:val="24"/>
          <w:lang w:val="en-US" w:eastAsia="en-US"/>
        </w:rPr>
      </w:pPr>
      <w:r>
        <w:rPr>
          <w:sz w:val="24"/>
          <w:szCs w:val="24"/>
        </w:rPr>
        <w:t xml:space="preserve">  02.40</w:t>
      </w:r>
      <w:r>
        <w:rPr>
          <w:sz w:val="24"/>
          <w:szCs w:val="24"/>
        </w:rPr>
        <w:tab/>
      </w:r>
      <w:r w:rsidRPr="00FC5EA4">
        <w:rPr>
          <w:color w:val="000000"/>
          <w:sz w:val="24"/>
          <w:szCs w:val="24"/>
          <w:lang w:eastAsia="en-US"/>
        </w:rPr>
        <w:t>Local Energy East: overview of a BEIS-funded Regional Energy project in the Greater Cambridge Greater Peterborough, Hertfordshire and New Anglia LEP areas</w:t>
      </w:r>
      <w:r>
        <w:rPr>
          <w:color w:val="000000"/>
          <w:sz w:val="24"/>
          <w:szCs w:val="24"/>
          <w:lang w:eastAsia="en-US"/>
        </w:rPr>
        <w:t xml:space="preserve">. </w:t>
      </w:r>
      <w:smartTag w:uri="urn:schemas-microsoft-com:office:smarttags" w:element="place">
        <w:smartTag w:uri="urn:schemas-microsoft-com:office:smarttags" w:element="PlaceName">
          <w:r>
            <w:rPr>
              <w:color w:val="000000"/>
              <w:sz w:val="24"/>
              <w:szCs w:val="24"/>
              <w:lang w:eastAsia="en-US"/>
            </w:rPr>
            <w:t>David</w:t>
          </w:r>
        </w:smartTag>
        <w:r>
          <w:rPr>
            <w:color w:val="000000"/>
            <w:sz w:val="24"/>
            <w:szCs w:val="24"/>
            <w:lang w:eastAsia="en-US"/>
          </w:rPr>
          <w:t xml:space="preserve"> </w:t>
        </w:r>
        <w:smartTag w:uri="urn:schemas-microsoft-com:office:smarttags" w:element="PlaceName">
          <w:r>
            <w:rPr>
              <w:color w:val="000000"/>
              <w:sz w:val="24"/>
              <w:szCs w:val="24"/>
              <w:lang w:eastAsia="en-US"/>
            </w:rPr>
            <w:t>Walton</w:t>
          </w:r>
        </w:smartTag>
        <w:r>
          <w:rPr>
            <w:color w:val="000000"/>
            <w:sz w:val="24"/>
            <w:szCs w:val="24"/>
            <w:lang w:eastAsia="en-US"/>
          </w:rPr>
          <w:t xml:space="preserve"> </w:t>
        </w:r>
        <w:smartTag w:uri="urn:schemas-microsoft-com:office:smarttags" w:element="PlaceName">
          <w:r>
            <w:rPr>
              <w:color w:val="000000"/>
              <w:sz w:val="24"/>
              <w:szCs w:val="24"/>
              <w:lang w:eastAsia="en-US"/>
            </w:rPr>
            <w:t>Suffolk</w:t>
          </w:r>
        </w:smartTag>
        <w:r>
          <w:rPr>
            <w:color w:val="000000"/>
            <w:sz w:val="24"/>
            <w:szCs w:val="24"/>
            <w:lang w:eastAsia="en-US"/>
          </w:rPr>
          <w:t xml:space="preserve"> </w:t>
        </w:r>
        <w:smartTag w:uri="urn:schemas-microsoft-com:office:smarttags" w:element="PlaceType">
          <w:r>
            <w:rPr>
              <w:color w:val="000000"/>
              <w:sz w:val="24"/>
              <w:szCs w:val="24"/>
              <w:lang w:eastAsia="en-US"/>
            </w:rPr>
            <w:t>County</w:t>
          </w:r>
        </w:smartTag>
      </w:smartTag>
      <w:r>
        <w:rPr>
          <w:color w:val="000000"/>
          <w:sz w:val="24"/>
          <w:szCs w:val="24"/>
          <w:lang w:eastAsia="en-US"/>
        </w:rPr>
        <w:t xml:space="preserve"> Council</w:t>
      </w:r>
      <w:r w:rsidRPr="00FC5EA4">
        <w:rPr>
          <w:color w:val="000000"/>
          <w:sz w:val="24"/>
          <w:szCs w:val="24"/>
          <w:lang w:eastAsia="en-US"/>
        </w:rPr>
        <w:t xml:space="preserve">    </w:t>
      </w:r>
    </w:p>
    <w:p w:rsidR="00DE01F9" w:rsidRDefault="00DE01F9" w:rsidP="0061517F">
      <w:pPr>
        <w:spacing w:before="100" w:beforeAutospacing="1" w:after="100" w:afterAutospacing="1"/>
        <w:ind w:left="900" w:hanging="900"/>
        <w:rPr>
          <w:color w:val="000000"/>
          <w:sz w:val="24"/>
          <w:szCs w:val="24"/>
          <w:lang w:val="en-US" w:eastAsia="en-US"/>
        </w:rPr>
      </w:pPr>
      <w:r>
        <w:rPr>
          <w:color w:val="000000"/>
          <w:sz w:val="24"/>
          <w:szCs w:val="24"/>
          <w:lang w:val="en-US" w:eastAsia="en-US"/>
        </w:rPr>
        <w:t>03</w:t>
      </w:r>
      <w:r w:rsidRPr="00707441">
        <w:rPr>
          <w:color w:val="000000"/>
          <w:sz w:val="24"/>
          <w:szCs w:val="24"/>
          <w:lang w:val="en-US" w:eastAsia="en-US"/>
        </w:rPr>
        <w:t>.</w:t>
      </w:r>
      <w:r>
        <w:rPr>
          <w:color w:val="000000"/>
          <w:sz w:val="24"/>
          <w:szCs w:val="24"/>
          <w:lang w:val="en-US" w:eastAsia="en-US"/>
        </w:rPr>
        <w:t>00</w:t>
      </w:r>
      <w:r w:rsidRPr="00707441">
        <w:rPr>
          <w:color w:val="000000"/>
          <w:sz w:val="24"/>
          <w:szCs w:val="24"/>
          <w:lang w:val="en-US" w:eastAsia="en-US"/>
        </w:rPr>
        <w:t>  </w:t>
      </w:r>
      <w:r>
        <w:rPr>
          <w:color w:val="000000"/>
          <w:sz w:val="24"/>
          <w:szCs w:val="24"/>
          <w:lang w:val="en-US" w:eastAsia="en-US"/>
        </w:rPr>
        <w:t xml:space="preserve">    </w:t>
      </w:r>
      <w:r w:rsidRPr="00707441">
        <w:rPr>
          <w:color w:val="000000"/>
          <w:sz w:val="24"/>
          <w:szCs w:val="24"/>
          <w:lang w:val="en-US" w:eastAsia="en-US"/>
        </w:rPr>
        <w:t>Regional round-up</w:t>
      </w:r>
    </w:p>
    <w:p w:rsidR="00DE01F9" w:rsidRDefault="00DE01F9" w:rsidP="0061517F">
      <w:pPr>
        <w:spacing w:before="100" w:beforeAutospacing="1" w:after="100" w:afterAutospacing="1"/>
        <w:rPr>
          <w:color w:val="000000"/>
          <w:sz w:val="24"/>
          <w:szCs w:val="24"/>
          <w:lang w:val="en-US" w:eastAsia="en-US"/>
        </w:rPr>
      </w:pPr>
      <w:r>
        <w:rPr>
          <w:color w:val="000000"/>
          <w:sz w:val="24"/>
          <w:szCs w:val="24"/>
          <w:lang w:val="en-US" w:eastAsia="en-US"/>
        </w:rPr>
        <w:tab/>
        <w:t xml:space="preserve">    Industry Briefing</w:t>
      </w:r>
      <w:r>
        <w:rPr>
          <w:color w:val="000000"/>
          <w:sz w:val="24"/>
          <w:szCs w:val="24"/>
          <w:lang w:val="en-US" w:eastAsia="en-US"/>
        </w:rPr>
        <w:tab/>
      </w:r>
    </w:p>
    <w:p w:rsidR="00DE01F9" w:rsidRDefault="00DE01F9" w:rsidP="0061517F">
      <w:pPr>
        <w:spacing w:before="100" w:beforeAutospacing="1" w:after="100" w:afterAutospacing="1"/>
        <w:rPr>
          <w:color w:val="000000"/>
          <w:sz w:val="24"/>
          <w:szCs w:val="24"/>
          <w:lang w:val="en-US" w:eastAsia="en-US"/>
        </w:rPr>
      </w:pPr>
      <w:r w:rsidRPr="00707441">
        <w:rPr>
          <w:color w:val="000000"/>
          <w:sz w:val="24"/>
          <w:szCs w:val="24"/>
          <w:lang w:val="en-US" w:eastAsia="en-US"/>
        </w:rPr>
        <w:t xml:space="preserve"> </w:t>
      </w:r>
      <w:r>
        <w:rPr>
          <w:color w:val="000000"/>
          <w:sz w:val="24"/>
          <w:szCs w:val="24"/>
          <w:lang w:val="en-US" w:eastAsia="en-US"/>
        </w:rPr>
        <w:t xml:space="preserve">             </w:t>
      </w:r>
      <w:r w:rsidRPr="00707441">
        <w:rPr>
          <w:color w:val="000000"/>
          <w:sz w:val="24"/>
          <w:szCs w:val="24"/>
          <w:lang w:val="en-US" w:eastAsia="en-US"/>
        </w:rPr>
        <w:t>AOB</w:t>
      </w:r>
      <w:r>
        <w:rPr>
          <w:color w:val="000000"/>
          <w:sz w:val="24"/>
          <w:szCs w:val="24"/>
          <w:lang w:val="en-US" w:eastAsia="en-US"/>
        </w:rPr>
        <w:t>:</w:t>
      </w:r>
    </w:p>
    <w:p w:rsidR="00DE01F9" w:rsidRDefault="00DE01F9" w:rsidP="0061517F">
      <w:pPr>
        <w:spacing w:before="100" w:beforeAutospacing="1" w:after="100" w:afterAutospacing="1"/>
        <w:rPr>
          <w:color w:val="000000"/>
          <w:sz w:val="22"/>
          <w:szCs w:val="22"/>
          <w:lang w:val="en-US" w:eastAsia="en-US"/>
        </w:rPr>
      </w:pPr>
      <w:r>
        <w:rPr>
          <w:color w:val="000000"/>
          <w:sz w:val="24"/>
          <w:szCs w:val="24"/>
          <w:lang w:val="en-US" w:eastAsia="en-US"/>
        </w:rPr>
        <w:t xml:space="preserve">              </w:t>
      </w:r>
      <w:r>
        <w:rPr>
          <w:color w:val="000000"/>
          <w:sz w:val="24"/>
          <w:szCs w:val="24"/>
          <w:lang w:val="en-US" w:eastAsia="en-US"/>
        </w:rPr>
        <w:tab/>
        <w:t>Appointment of Secretariat</w:t>
      </w:r>
      <w:r w:rsidRPr="00AC0370">
        <w:rPr>
          <w:color w:val="000000"/>
          <w:sz w:val="22"/>
          <w:szCs w:val="22"/>
          <w:lang w:val="en-US" w:eastAsia="en-US"/>
        </w:rPr>
        <w:t>.</w:t>
      </w:r>
    </w:p>
    <w:p w:rsidR="00DE01F9" w:rsidRDefault="00DE01F9" w:rsidP="0061517F">
      <w:pPr>
        <w:spacing w:before="100" w:beforeAutospacing="1" w:after="100" w:afterAutospacing="1"/>
        <w:rPr>
          <w:color w:val="000000"/>
          <w:sz w:val="22"/>
          <w:szCs w:val="22"/>
          <w:lang w:val="en-US" w:eastAsia="en-US"/>
        </w:rPr>
      </w:pPr>
      <w:r>
        <w:rPr>
          <w:color w:val="000000"/>
          <w:sz w:val="22"/>
          <w:szCs w:val="22"/>
          <w:lang w:val="en-US" w:eastAsia="en-US"/>
        </w:rPr>
        <w:t>03</w:t>
      </w:r>
      <w:r w:rsidRPr="00C96877">
        <w:rPr>
          <w:color w:val="000000"/>
          <w:sz w:val="22"/>
          <w:szCs w:val="22"/>
          <w:lang w:val="en-US" w:eastAsia="en-US"/>
        </w:rPr>
        <w:t>.</w:t>
      </w:r>
      <w:r>
        <w:rPr>
          <w:color w:val="000000"/>
          <w:sz w:val="22"/>
          <w:szCs w:val="22"/>
          <w:lang w:val="en-US" w:eastAsia="en-US"/>
        </w:rPr>
        <w:t>3</w:t>
      </w:r>
      <w:r w:rsidRPr="00C96877">
        <w:rPr>
          <w:color w:val="000000"/>
          <w:sz w:val="22"/>
          <w:szCs w:val="22"/>
          <w:lang w:val="en-US" w:eastAsia="en-US"/>
        </w:rPr>
        <w:t xml:space="preserve">0      Close </w:t>
      </w:r>
    </w:p>
    <w:p w:rsidR="00DE01F9" w:rsidRDefault="00DE01F9" w:rsidP="0061517F">
      <w:pPr>
        <w:pStyle w:val="msolistparagraph0"/>
        <w:ind w:left="0"/>
        <w:rPr>
          <w:rFonts w:ascii="Calibri" w:hAnsi="Calibri" w:cs="Calibri"/>
          <w:color w:val="000000"/>
          <w:sz w:val="22"/>
          <w:szCs w:val="22"/>
          <w:lang w:val="en-GB"/>
        </w:rPr>
      </w:pPr>
      <w:r>
        <w:rPr>
          <w:rFonts w:ascii="Calibri" w:hAnsi="Calibri" w:cs="Calibri"/>
          <w:color w:val="000000"/>
          <w:sz w:val="22"/>
          <w:szCs w:val="22"/>
          <w:lang w:val="en-GB"/>
        </w:rPr>
        <w:t xml:space="preserve">This </w:t>
      </w:r>
      <w:r w:rsidRPr="00DC0EE4">
        <w:rPr>
          <w:rFonts w:ascii="Calibri" w:hAnsi="Calibri" w:cs="Calibri"/>
          <w:color w:val="000000"/>
          <w:sz w:val="22"/>
          <w:szCs w:val="22"/>
          <w:lang w:val="en-GB"/>
        </w:rPr>
        <w:t xml:space="preserve">meeting has </w:t>
      </w:r>
      <w:r>
        <w:rPr>
          <w:rFonts w:ascii="Calibri" w:hAnsi="Calibri" w:cs="Calibri"/>
          <w:color w:val="000000"/>
          <w:sz w:val="22"/>
          <w:szCs w:val="22"/>
          <w:lang w:val="en-GB"/>
        </w:rPr>
        <w:t xml:space="preserve">been </w:t>
      </w:r>
      <w:r w:rsidRPr="00DC0EE4">
        <w:rPr>
          <w:rFonts w:ascii="Calibri" w:hAnsi="Calibri" w:cs="Calibri"/>
          <w:color w:val="000000"/>
          <w:sz w:val="22"/>
          <w:szCs w:val="22"/>
          <w:lang w:val="en-GB"/>
        </w:rPr>
        <w:t xml:space="preserve">kindly sponsored by </w:t>
      </w:r>
      <w:r w:rsidRPr="00DC0EE4">
        <w:rPr>
          <w:rFonts w:ascii="Calibri" w:hAnsi="Calibri" w:cs="Calibri"/>
          <w:color w:val="0F243E"/>
          <w:sz w:val="22"/>
          <w:szCs w:val="22"/>
          <w:lang w:val="en-GB"/>
        </w:rPr>
        <w:t>Aran Services</w:t>
      </w:r>
      <w:r w:rsidRPr="00DC0EE4">
        <w:rPr>
          <w:rFonts w:ascii="Calibri" w:hAnsi="Calibri" w:cs="Calibri"/>
          <w:color w:val="000000"/>
          <w:sz w:val="22"/>
          <w:szCs w:val="22"/>
          <w:lang w:val="en-GB"/>
        </w:rPr>
        <w:t xml:space="preserve">. To find out more about Aran please visit: </w:t>
      </w:r>
      <w:hyperlink r:id="rId8" w:history="1">
        <w:r w:rsidRPr="00DC0EE4">
          <w:rPr>
            <w:rStyle w:val="Hyperlink"/>
            <w:rFonts w:ascii="Calibri" w:hAnsi="Calibri" w:cs="Calibri"/>
            <w:sz w:val="22"/>
            <w:szCs w:val="22"/>
            <w:lang w:val="en-GB"/>
          </w:rPr>
          <w:t>www.aranservices.co.uk</w:t>
        </w:r>
      </w:hyperlink>
      <w:r w:rsidRPr="00DC0EE4">
        <w:rPr>
          <w:rFonts w:ascii="Calibri" w:hAnsi="Calibri" w:cs="Calibri"/>
          <w:color w:val="000000"/>
          <w:sz w:val="22"/>
          <w:szCs w:val="22"/>
          <w:lang w:val="en-GB"/>
        </w:rPr>
        <w:t xml:space="preserve"> or contact Nina Heigham at </w:t>
      </w:r>
      <w:hyperlink r:id="rId9" w:history="1">
        <w:r w:rsidRPr="00DC0EE4">
          <w:rPr>
            <w:rStyle w:val="Hyperlink"/>
            <w:rFonts w:ascii="Calibri" w:hAnsi="Calibri" w:cs="Calibri"/>
            <w:sz w:val="22"/>
            <w:szCs w:val="22"/>
            <w:lang w:val="en-GB"/>
          </w:rPr>
          <w:t>nina@aranservices.co.uk</w:t>
        </w:r>
      </w:hyperlink>
    </w:p>
    <w:p w:rsidR="00DE01F9" w:rsidRDefault="00DE01F9" w:rsidP="00137CF1">
      <w:pPr>
        <w:pStyle w:val="msolistparagraph0"/>
        <w:ind w:left="0"/>
        <w:rPr>
          <w:rFonts w:ascii="Calibri" w:hAnsi="Calibri" w:cs="Calibri"/>
          <w:color w:val="000000"/>
          <w:sz w:val="22"/>
          <w:szCs w:val="22"/>
          <w:lang w:val="en-GB"/>
        </w:rPr>
      </w:pPr>
    </w:p>
    <w:p w:rsidR="00DE01F9" w:rsidRDefault="00DE01F9" w:rsidP="00137CF1">
      <w:pPr>
        <w:pStyle w:val="msolistparagraph0"/>
        <w:ind w:left="0"/>
        <w:rPr>
          <w:rFonts w:ascii="Calibri" w:hAnsi="Calibri" w:cs="Calibri"/>
          <w:color w:val="000000"/>
          <w:sz w:val="22"/>
          <w:szCs w:val="22"/>
          <w:lang w:val="en-GB"/>
        </w:rPr>
      </w:pPr>
    </w:p>
    <w:p w:rsidR="00DE01F9" w:rsidRDefault="00DE01F9" w:rsidP="00137CF1">
      <w:pPr>
        <w:pStyle w:val="msolistparagraph0"/>
        <w:ind w:left="0"/>
        <w:rPr>
          <w:rFonts w:ascii="Calibri" w:hAnsi="Calibri" w:cs="Calibri"/>
          <w:color w:val="000000"/>
          <w:sz w:val="22"/>
          <w:szCs w:val="22"/>
          <w:lang w:val="en-GB"/>
        </w:rPr>
      </w:pPr>
    </w:p>
    <w:p w:rsidR="00DE01F9" w:rsidRDefault="00DE01F9" w:rsidP="00137CF1">
      <w:pPr>
        <w:pStyle w:val="msolistparagraph0"/>
        <w:ind w:left="0"/>
        <w:rPr>
          <w:rFonts w:ascii="Calibri" w:hAnsi="Calibri" w:cs="Calibri"/>
          <w:color w:val="000000"/>
          <w:sz w:val="22"/>
          <w:szCs w:val="22"/>
          <w:lang w:val="en-GB"/>
        </w:rPr>
      </w:pPr>
    </w:p>
    <w:p w:rsidR="00DE01F9" w:rsidRDefault="00DE01F9" w:rsidP="00137CF1">
      <w:pPr>
        <w:pStyle w:val="msolistparagraph0"/>
        <w:ind w:left="0"/>
        <w:rPr>
          <w:rFonts w:ascii="Calibri" w:hAnsi="Calibri" w:cs="Calibri"/>
          <w:color w:val="000000"/>
          <w:sz w:val="22"/>
          <w:szCs w:val="22"/>
          <w:lang w:val="en-GB"/>
        </w:rPr>
      </w:pPr>
    </w:p>
    <w:p w:rsidR="00DE01F9" w:rsidRDefault="00DE01F9" w:rsidP="00137CF1">
      <w:pPr>
        <w:pStyle w:val="msolistparagraph0"/>
        <w:ind w:left="0"/>
        <w:rPr>
          <w:rFonts w:ascii="Calibri" w:hAnsi="Calibri" w:cs="Calibri"/>
          <w:color w:val="000000"/>
          <w:sz w:val="22"/>
          <w:szCs w:val="22"/>
          <w:lang w:val="en-GB"/>
        </w:rPr>
      </w:pPr>
    </w:p>
    <w:p w:rsidR="00DE01F9" w:rsidRPr="00B81D9D" w:rsidRDefault="00DE01F9" w:rsidP="00BB6650">
      <w:pPr>
        <w:pStyle w:val="msolistparagraph0"/>
        <w:ind w:left="0"/>
        <w:rPr>
          <w:rFonts w:ascii="Arial" w:hAnsi="Arial" w:cs="Arial"/>
          <w:b/>
          <w:bCs/>
          <w:color w:val="000000"/>
          <w:sz w:val="32"/>
          <w:szCs w:val="32"/>
          <w:lang w:val="en-GB"/>
        </w:rPr>
      </w:pPr>
      <w:r w:rsidRPr="00B81D9D">
        <w:rPr>
          <w:rFonts w:ascii="Arial" w:hAnsi="Arial" w:cs="Arial"/>
          <w:b/>
          <w:bCs/>
          <w:color w:val="000000"/>
          <w:sz w:val="32"/>
          <w:szCs w:val="32"/>
          <w:lang w:val="en-GB"/>
        </w:rPr>
        <w:t xml:space="preserve">Minutes of Meeting on </w:t>
      </w:r>
      <w:smartTag w:uri="urn:schemas-microsoft-com:office:smarttags" w:element="date">
        <w:smartTagPr>
          <w:attr w:name="Month" w:val="3"/>
          <w:attr w:name="Day" w:val="14"/>
          <w:attr w:name="Year" w:val="2018"/>
        </w:smartTagPr>
        <w:r w:rsidRPr="00B81D9D">
          <w:rPr>
            <w:rFonts w:ascii="Arial" w:hAnsi="Arial" w:cs="Arial"/>
            <w:b/>
            <w:bCs/>
            <w:color w:val="000000"/>
            <w:sz w:val="32"/>
            <w:szCs w:val="32"/>
            <w:lang w:val="en-GB"/>
          </w:rPr>
          <w:t>14</w:t>
        </w:r>
        <w:r w:rsidRPr="00B81D9D">
          <w:rPr>
            <w:rFonts w:ascii="Arial" w:hAnsi="Arial" w:cs="Arial"/>
            <w:b/>
            <w:bCs/>
            <w:color w:val="000000"/>
            <w:sz w:val="32"/>
            <w:szCs w:val="32"/>
            <w:vertAlign w:val="superscript"/>
            <w:lang w:val="en-GB"/>
          </w:rPr>
          <w:t>th</w:t>
        </w:r>
        <w:r w:rsidRPr="00B81D9D">
          <w:rPr>
            <w:rFonts w:ascii="Arial" w:hAnsi="Arial" w:cs="Arial"/>
            <w:b/>
            <w:bCs/>
            <w:color w:val="000000"/>
            <w:sz w:val="32"/>
            <w:szCs w:val="32"/>
            <w:lang w:val="en-GB"/>
          </w:rPr>
          <w:t xml:space="preserve"> March 2018</w:t>
        </w:r>
      </w:smartTag>
    </w:p>
    <w:p w:rsidR="00DE01F9" w:rsidRPr="00B81D9D" w:rsidRDefault="00DE01F9" w:rsidP="00B81D9D">
      <w:pPr>
        <w:pStyle w:val="msolistparagraph0"/>
        <w:tabs>
          <w:tab w:val="left" w:pos="2235"/>
        </w:tabs>
        <w:ind w:left="0"/>
        <w:rPr>
          <w:rFonts w:ascii="Arial" w:hAnsi="Arial" w:cs="Arial"/>
          <w:color w:val="000000"/>
          <w:sz w:val="22"/>
          <w:szCs w:val="22"/>
          <w:lang w:val="en-GB"/>
        </w:rPr>
      </w:pPr>
      <w:r w:rsidRPr="00B81D9D">
        <w:rPr>
          <w:rFonts w:ascii="Arial" w:hAnsi="Arial" w:cs="Arial"/>
          <w:color w:val="000000"/>
          <w:sz w:val="22"/>
          <w:szCs w:val="22"/>
          <w:lang w:val="en-GB"/>
        </w:rPr>
        <w:tab/>
      </w:r>
    </w:p>
    <w:p w:rsidR="00DE01F9" w:rsidRPr="00B81D9D" w:rsidRDefault="00DE01F9" w:rsidP="00BB6650">
      <w:pPr>
        <w:pStyle w:val="msolistparagraph0"/>
        <w:numPr>
          <w:ilvl w:val="0"/>
          <w:numId w:val="39"/>
        </w:numPr>
        <w:rPr>
          <w:rFonts w:ascii="Arial" w:hAnsi="Arial" w:cs="Arial"/>
          <w:b/>
          <w:bCs/>
          <w:color w:val="000000"/>
          <w:sz w:val="22"/>
          <w:szCs w:val="22"/>
          <w:lang w:val="en-GB"/>
        </w:rPr>
      </w:pPr>
      <w:r w:rsidRPr="00B81D9D">
        <w:rPr>
          <w:rFonts w:ascii="Arial" w:hAnsi="Arial" w:cs="Arial"/>
          <w:b/>
          <w:bCs/>
          <w:color w:val="000000"/>
          <w:sz w:val="22"/>
          <w:szCs w:val="22"/>
          <w:lang w:val="en-GB"/>
        </w:rPr>
        <w:t>Matters arising from the last meeting</w:t>
      </w:r>
    </w:p>
    <w:p w:rsidR="00DE01F9" w:rsidRPr="00B81D9D" w:rsidRDefault="00DE01F9" w:rsidP="00BB6650">
      <w:pPr>
        <w:pStyle w:val="msolistparagraph0"/>
        <w:rPr>
          <w:rFonts w:ascii="Arial" w:hAnsi="Arial" w:cs="Arial"/>
          <w:color w:val="000000"/>
          <w:sz w:val="22"/>
          <w:szCs w:val="22"/>
          <w:lang w:val="en-GB"/>
        </w:rPr>
      </w:pPr>
      <w:r w:rsidRPr="00B81D9D">
        <w:rPr>
          <w:rFonts w:ascii="Arial" w:hAnsi="Arial" w:cs="Arial"/>
          <w:color w:val="000000"/>
          <w:sz w:val="22"/>
          <w:szCs w:val="22"/>
          <w:lang w:val="en-GB"/>
        </w:rPr>
        <w:t xml:space="preserve">David Walton briefly covered the minutes of the meeting held on </w:t>
      </w:r>
      <w:smartTag w:uri="urn:schemas-microsoft-com:office:smarttags" w:element="date">
        <w:smartTagPr>
          <w:attr w:name="Month" w:val="11"/>
          <w:attr w:name="Day" w:val="22"/>
          <w:attr w:name="Year" w:val="2018"/>
        </w:smartTagPr>
        <w:r w:rsidRPr="00B81D9D">
          <w:rPr>
            <w:rFonts w:ascii="Arial" w:hAnsi="Arial" w:cs="Arial"/>
            <w:color w:val="000000"/>
            <w:sz w:val="22"/>
            <w:szCs w:val="22"/>
            <w:lang w:val="en-GB"/>
          </w:rPr>
          <w:t>the 22nd November 2018</w:t>
        </w:r>
      </w:smartTag>
      <w:r w:rsidRPr="00B81D9D">
        <w:rPr>
          <w:rFonts w:ascii="Arial" w:hAnsi="Arial" w:cs="Arial"/>
          <w:color w:val="000000"/>
          <w:sz w:val="22"/>
          <w:szCs w:val="22"/>
          <w:lang w:val="en-GB"/>
        </w:rPr>
        <w:t xml:space="preserve">. </w:t>
      </w:r>
    </w:p>
    <w:p w:rsidR="00DE01F9" w:rsidRPr="00B81D9D" w:rsidRDefault="00DE01F9" w:rsidP="00BB6650">
      <w:pPr>
        <w:pStyle w:val="msolistparagraph0"/>
        <w:rPr>
          <w:rFonts w:ascii="Arial" w:hAnsi="Arial" w:cs="Arial"/>
          <w:color w:val="000000"/>
          <w:sz w:val="22"/>
          <w:szCs w:val="22"/>
          <w:lang w:val="en-GB"/>
        </w:rPr>
      </w:pPr>
    </w:p>
    <w:p w:rsidR="00DE01F9" w:rsidRPr="00B81D9D" w:rsidRDefault="00DE01F9" w:rsidP="00BB6650">
      <w:pPr>
        <w:pStyle w:val="msolistparagraph0"/>
        <w:rPr>
          <w:rFonts w:ascii="Arial" w:hAnsi="Arial" w:cs="Arial"/>
          <w:color w:val="000000"/>
          <w:sz w:val="22"/>
          <w:szCs w:val="22"/>
          <w:lang w:val="en-GB"/>
        </w:rPr>
      </w:pPr>
      <w:r w:rsidRPr="00B81D9D">
        <w:rPr>
          <w:rFonts w:ascii="Arial" w:hAnsi="Arial" w:cs="Arial"/>
          <w:color w:val="000000"/>
          <w:sz w:val="22"/>
          <w:szCs w:val="22"/>
          <w:lang w:val="en-GB"/>
        </w:rPr>
        <w:t>The future direction of ALEO East was discussed and the following agreed:</w:t>
      </w:r>
    </w:p>
    <w:p w:rsidR="00DE01F9" w:rsidRPr="00B81D9D" w:rsidRDefault="00DE01F9" w:rsidP="0061517F">
      <w:pPr>
        <w:pStyle w:val="msolistparagraph0"/>
        <w:numPr>
          <w:ilvl w:val="1"/>
          <w:numId w:val="39"/>
        </w:numPr>
        <w:rPr>
          <w:rFonts w:ascii="Arial" w:hAnsi="Arial" w:cs="Arial"/>
          <w:color w:val="000000"/>
          <w:sz w:val="22"/>
          <w:szCs w:val="22"/>
          <w:lang w:val="en-GB"/>
        </w:rPr>
      </w:pPr>
      <w:r w:rsidRPr="00B81D9D">
        <w:rPr>
          <w:rFonts w:ascii="Arial" w:hAnsi="Arial" w:cs="Arial"/>
          <w:color w:val="000000"/>
          <w:sz w:val="22"/>
          <w:szCs w:val="22"/>
          <w:lang w:val="en-GB"/>
        </w:rPr>
        <w:t xml:space="preserve">Location of meetings – we will work with the NEA to assess locations based on feedback. Members are requested to suggest venues and towns. Huntingdon, </w:t>
      </w:r>
      <w:smartTag w:uri="urn:schemas-microsoft-com:office:smarttags" w:element="place">
        <w:r w:rsidRPr="00B81D9D">
          <w:rPr>
            <w:rFonts w:ascii="Arial" w:hAnsi="Arial" w:cs="Arial"/>
            <w:color w:val="000000"/>
            <w:sz w:val="22"/>
            <w:szCs w:val="22"/>
            <w:lang w:val="en-GB"/>
          </w:rPr>
          <w:t>Colchester</w:t>
        </w:r>
      </w:smartTag>
      <w:r w:rsidRPr="00B81D9D">
        <w:rPr>
          <w:rFonts w:ascii="Arial" w:hAnsi="Arial" w:cs="Arial"/>
          <w:color w:val="000000"/>
          <w:sz w:val="22"/>
          <w:szCs w:val="22"/>
          <w:lang w:val="en-GB"/>
        </w:rPr>
        <w:t xml:space="preserve">, </w:t>
      </w:r>
      <w:smartTag w:uri="urn:schemas-microsoft-com:office:smarttags" w:element="place">
        <w:smartTag w:uri="urn:schemas-microsoft-com:office:smarttags" w:element="City">
          <w:r w:rsidRPr="00B81D9D">
            <w:rPr>
              <w:rFonts w:ascii="Arial" w:hAnsi="Arial" w:cs="Arial"/>
              <w:color w:val="000000"/>
              <w:sz w:val="22"/>
              <w:szCs w:val="22"/>
              <w:lang w:val="en-GB"/>
            </w:rPr>
            <w:t>Cambridge</w:t>
          </w:r>
        </w:smartTag>
      </w:smartTag>
      <w:r w:rsidRPr="00B81D9D">
        <w:rPr>
          <w:rFonts w:ascii="Arial" w:hAnsi="Arial" w:cs="Arial"/>
          <w:color w:val="000000"/>
          <w:sz w:val="22"/>
          <w:szCs w:val="22"/>
          <w:lang w:val="en-GB"/>
        </w:rPr>
        <w:t xml:space="preserve">, </w:t>
      </w:r>
      <w:smartTag w:uri="urn:schemas-microsoft-com:office:smarttags" w:element="place">
        <w:smartTag w:uri="urn:schemas-microsoft-com:office:smarttags" w:element="City">
          <w:r w:rsidRPr="00B81D9D">
            <w:rPr>
              <w:rFonts w:ascii="Arial" w:hAnsi="Arial" w:cs="Arial"/>
              <w:color w:val="000000"/>
              <w:sz w:val="22"/>
              <w:szCs w:val="22"/>
              <w:lang w:val="en-GB"/>
            </w:rPr>
            <w:t>Norwich</w:t>
          </w:r>
        </w:smartTag>
      </w:smartTag>
      <w:r w:rsidRPr="00B81D9D">
        <w:rPr>
          <w:rFonts w:ascii="Arial" w:hAnsi="Arial" w:cs="Arial"/>
          <w:color w:val="000000"/>
          <w:sz w:val="22"/>
          <w:szCs w:val="22"/>
          <w:lang w:val="en-GB"/>
        </w:rPr>
        <w:t xml:space="preserve"> and Bury St Edmunds were suggested.  </w:t>
      </w:r>
    </w:p>
    <w:p w:rsidR="00DE01F9" w:rsidRPr="00B81D9D" w:rsidRDefault="00DE01F9" w:rsidP="0061517F">
      <w:pPr>
        <w:pStyle w:val="msolistparagraph0"/>
        <w:numPr>
          <w:ilvl w:val="1"/>
          <w:numId w:val="39"/>
        </w:numPr>
        <w:rPr>
          <w:rFonts w:ascii="Arial" w:hAnsi="Arial" w:cs="Arial"/>
          <w:color w:val="000000"/>
          <w:sz w:val="22"/>
          <w:szCs w:val="22"/>
          <w:lang w:val="en-GB"/>
        </w:rPr>
      </w:pPr>
      <w:r w:rsidRPr="00B81D9D">
        <w:rPr>
          <w:rFonts w:ascii="Arial" w:hAnsi="Arial" w:cs="Arial"/>
          <w:color w:val="000000"/>
          <w:sz w:val="22"/>
          <w:szCs w:val="22"/>
          <w:lang w:val="en-GB"/>
        </w:rPr>
        <w:t>Membership – request all current members to suggest new members from within their contacts at local authorities, housing associations and third sector organisations.</w:t>
      </w:r>
    </w:p>
    <w:p w:rsidR="00DE01F9" w:rsidRPr="00B81D9D" w:rsidRDefault="00DE01F9" w:rsidP="0061517F">
      <w:pPr>
        <w:pStyle w:val="msolistparagraph0"/>
        <w:numPr>
          <w:ilvl w:val="1"/>
          <w:numId w:val="39"/>
        </w:numPr>
        <w:rPr>
          <w:rFonts w:ascii="Arial" w:hAnsi="Arial" w:cs="Arial"/>
          <w:color w:val="000000"/>
          <w:sz w:val="22"/>
          <w:szCs w:val="22"/>
          <w:lang w:val="en-GB"/>
        </w:rPr>
      </w:pPr>
      <w:r w:rsidRPr="00B81D9D">
        <w:rPr>
          <w:rFonts w:ascii="Arial" w:hAnsi="Arial" w:cs="Arial"/>
          <w:color w:val="000000"/>
          <w:sz w:val="22"/>
          <w:szCs w:val="22"/>
          <w:lang w:val="en-GB"/>
        </w:rPr>
        <w:t>Speakers – members are requested to suggest topics of interest and speakers.</w:t>
      </w:r>
    </w:p>
    <w:p w:rsidR="00DE01F9" w:rsidRPr="00B81D9D" w:rsidRDefault="00DE01F9" w:rsidP="0061517F">
      <w:pPr>
        <w:pStyle w:val="msolistparagraph0"/>
        <w:numPr>
          <w:ilvl w:val="1"/>
          <w:numId w:val="39"/>
        </w:numPr>
        <w:rPr>
          <w:rFonts w:ascii="Arial" w:hAnsi="Arial" w:cs="Arial"/>
          <w:color w:val="000000"/>
          <w:sz w:val="22"/>
          <w:szCs w:val="22"/>
          <w:lang w:val="en-GB"/>
        </w:rPr>
      </w:pPr>
      <w:r w:rsidRPr="00B81D9D">
        <w:rPr>
          <w:rFonts w:ascii="Arial" w:hAnsi="Arial" w:cs="Arial"/>
          <w:color w:val="000000"/>
          <w:sz w:val="22"/>
          <w:szCs w:val="22"/>
          <w:lang w:val="en-GB"/>
        </w:rPr>
        <w:t>Webinar – it was suggested that holding webinars may be a possibility</w:t>
      </w:r>
    </w:p>
    <w:p w:rsidR="00DE01F9" w:rsidRPr="00B81D9D" w:rsidRDefault="00DE01F9" w:rsidP="0061517F">
      <w:pPr>
        <w:pStyle w:val="msolistparagraph0"/>
        <w:numPr>
          <w:ilvl w:val="1"/>
          <w:numId w:val="39"/>
        </w:numPr>
        <w:rPr>
          <w:rFonts w:ascii="Arial" w:hAnsi="Arial" w:cs="Arial"/>
          <w:color w:val="000000"/>
          <w:sz w:val="22"/>
          <w:szCs w:val="22"/>
          <w:lang w:val="en-GB"/>
        </w:rPr>
      </w:pPr>
      <w:r w:rsidRPr="00B81D9D">
        <w:rPr>
          <w:rFonts w:ascii="Arial" w:hAnsi="Arial" w:cs="Arial"/>
          <w:color w:val="000000"/>
          <w:sz w:val="22"/>
          <w:szCs w:val="22"/>
          <w:lang w:val="en-GB"/>
        </w:rPr>
        <w:t>Case study template – this was still outstanding</w:t>
      </w:r>
    </w:p>
    <w:p w:rsidR="00DE01F9" w:rsidRPr="00B81D9D" w:rsidRDefault="00DE01F9" w:rsidP="0061517F">
      <w:pPr>
        <w:pStyle w:val="msolistparagraph0"/>
        <w:numPr>
          <w:ilvl w:val="1"/>
          <w:numId w:val="39"/>
        </w:numPr>
        <w:rPr>
          <w:rFonts w:ascii="Arial" w:hAnsi="Arial" w:cs="Arial"/>
          <w:color w:val="000000"/>
          <w:sz w:val="22"/>
          <w:szCs w:val="22"/>
          <w:lang w:val="en-GB"/>
        </w:rPr>
      </w:pPr>
      <w:r w:rsidRPr="00B81D9D">
        <w:rPr>
          <w:rFonts w:ascii="Arial" w:hAnsi="Arial" w:cs="Arial"/>
          <w:color w:val="000000"/>
          <w:sz w:val="22"/>
          <w:szCs w:val="22"/>
          <w:lang w:val="en-GB"/>
        </w:rPr>
        <w:t>Forum – the national ALEO website has a forum and it was decided this met the needs of the group and we would not to set up an individual one for ALEO East.</w:t>
      </w:r>
    </w:p>
    <w:p w:rsidR="00DE01F9" w:rsidRPr="00B81D9D" w:rsidRDefault="00DE01F9" w:rsidP="00BB6650">
      <w:pPr>
        <w:pStyle w:val="msolistparagraph0"/>
        <w:numPr>
          <w:ilvl w:val="1"/>
          <w:numId w:val="39"/>
        </w:numPr>
        <w:rPr>
          <w:rFonts w:ascii="Arial" w:hAnsi="Arial" w:cs="Arial"/>
          <w:color w:val="000000"/>
          <w:sz w:val="22"/>
          <w:szCs w:val="22"/>
          <w:lang w:val="en-GB"/>
        </w:rPr>
      </w:pPr>
      <w:r w:rsidRPr="00B81D9D">
        <w:rPr>
          <w:rFonts w:ascii="Arial" w:hAnsi="Arial" w:cs="Arial"/>
          <w:color w:val="000000"/>
          <w:sz w:val="22"/>
          <w:szCs w:val="22"/>
          <w:lang w:val="en-GB"/>
        </w:rPr>
        <w:t>Suggested that ALEO and NEA should have a combined and possibly shorter meeting</w:t>
      </w:r>
    </w:p>
    <w:p w:rsidR="00DE01F9" w:rsidRPr="00B81D9D" w:rsidRDefault="00DE01F9" w:rsidP="00BB6650">
      <w:pPr>
        <w:pStyle w:val="msolistparagraph0"/>
        <w:rPr>
          <w:rFonts w:ascii="Arial" w:hAnsi="Arial" w:cs="Arial"/>
          <w:color w:val="000000"/>
          <w:sz w:val="22"/>
          <w:szCs w:val="22"/>
          <w:lang w:val="en-GB"/>
        </w:rPr>
      </w:pPr>
    </w:p>
    <w:p w:rsidR="00DE01F9" w:rsidRPr="00B81D9D" w:rsidRDefault="00DE01F9" w:rsidP="00BB6650">
      <w:pPr>
        <w:pStyle w:val="msolistparagraph0"/>
        <w:rPr>
          <w:rFonts w:ascii="Arial" w:hAnsi="Arial" w:cs="Arial"/>
          <w:color w:val="000000"/>
          <w:sz w:val="22"/>
          <w:szCs w:val="22"/>
          <w:lang w:val="en-GB"/>
        </w:rPr>
      </w:pPr>
      <w:r w:rsidRPr="00B81D9D">
        <w:rPr>
          <w:rFonts w:ascii="Arial" w:hAnsi="Arial" w:cs="Arial"/>
          <w:color w:val="000000"/>
          <w:sz w:val="22"/>
          <w:szCs w:val="22"/>
          <w:lang w:val="en-GB"/>
        </w:rPr>
        <w:t xml:space="preserve">The minutes were accepted.   </w:t>
      </w:r>
    </w:p>
    <w:p w:rsidR="00DE01F9" w:rsidRPr="00B81D9D" w:rsidRDefault="00DE01F9" w:rsidP="00BB6650">
      <w:pPr>
        <w:pStyle w:val="msolistparagraph0"/>
        <w:rPr>
          <w:rFonts w:ascii="Arial" w:hAnsi="Arial" w:cs="Arial"/>
          <w:b/>
          <w:bCs/>
          <w:color w:val="000000"/>
          <w:sz w:val="22"/>
          <w:szCs w:val="22"/>
          <w:lang w:val="en-GB"/>
        </w:rPr>
      </w:pPr>
    </w:p>
    <w:p w:rsidR="00DE01F9" w:rsidRPr="00B81D9D" w:rsidRDefault="00DE01F9" w:rsidP="00BB6650">
      <w:pPr>
        <w:pStyle w:val="msolistparagraph0"/>
        <w:numPr>
          <w:ilvl w:val="0"/>
          <w:numId w:val="39"/>
        </w:numPr>
        <w:rPr>
          <w:rFonts w:ascii="Arial" w:hAnsi="Arial" w:cs="Arial"/>
          <w:color w:val="000000"/>
          <w:sz w:val="22"/>
          <w:szCs w:val="22"/>
          <w:lang w:val="en-GB"/>
        </w:rPr>
      </w:pPr>
      <w:r w:rsidRPr="00B81D9D">
        <w:rPr>
          <w:rFonts w:ascii="Arial" w:hAnsi="Arial" w:cs="Arial"/>
          <w:color w:val="000000"/>
        </w:rPr>
        <w:t xml:space="preserve">Presentation on </w:t>
      </w:r>
      <w:r w:rsidRPr="00B81D9D">
        <w:rPr>
          <w:rFonts w:ascii="Arial" w:hAnsi="Arial" w:cs="Arial"/>
          <w:b/>
          <w:bCs/>
          <w:color w:val="000000"/>
        </w:rPr>
        <w:t xml:space="preserve">Smart Meters by </w:t>
      </w:r>
      <w:r w:rsidRPr="00B81D9D">
        <w:rPr>
          <w:rFonts w:ascii="Arial" w:hAnsi="Arial" w:cs="Arial"/>
          <w:b/>
          <w:bCs/>
          <w:color w:val="000000"/>
          <w:lang w:val="en-GB"/>
        </w:rPr>
        <w:t xml:space="preserve">Jo O’Riordan and Liz Dawson of Smart Energy GB. </w:t>
      </w:r>
      <w:r w:rsidRPr="00B81D9D">
        <w:rPr>
          <w:rFonts w:ascii="Arial" w:hAnsi="Arial" w:cs="Arial"/>
          <w:b/>
          <w:bCs/>
          <w:color w:val="000000"/>
        </w:rPr>
        <w:t xml:space="preserve"> - </w:t>
      </w:r>
      <w:r w:rsidRPr="00B81D9D">
        <w:rPr>
          <w:rFonts w:ascii="Arial" w:hAnsi="Arial" w:cs="Arial"/>
          <w:color w:val="000000"/>
        </w:rPr>
        <w:t xml:space="preserve">A presentation on Smart Meters. Latest rollout information, support available from Smart Energy GB as follows: </w:t>
      </w:r>
      <w:r w:rsidRPr="00B81D9D">
        <w:rPr>
          <w:rFonts w:ascii="Arial" w:hAnsi="Arial" w:cs="Arial"/>
          <w:color w:val="000000"/>
        </w:rPr>
        <w:br/>
        <w:t>- Personalised promotional material such as leaflets, posters, FAQ’s and any other items available on he website can be personalised for your local authority or organisation. Details https://www.smartenergygb.org/en/resources/resource-centre</w:t>
      </w:r>
      <w:r w:rsidRPr="00B81D9D">
        <w:rPr>
          <w:rFonts w:ascii="Arial" w:hAnsi="Arial" w:cs="Arial"/>
          <w:color w:val="000000"/>
        </w:rPr>
        <w:br/>
        <w:t>- Suggestions for promotional material are requested.</w:t>
      </w:r>
      <w:r w:rsidRPr="00B81D9D">
        <w:rPr>
          <w:rFonts w:ascii="Arial" w:hAnsi="Arial" w:cs="Arial"/>
          <w:color w:val="000000"/>
        </w:rPr>
        <w:br/>
        <w:t xml:space="preserve">- An employer pack to engage employees is available. Includes things such as low energy cooking recipes </w:t>
      </w:r>
      <w:r w:rsidRPr="00B81D9D">
        <w:rPr>
          <w:rFonts w:ascii="Arial" w:hAnsi="Arial" w:cs="Arial"/>
          <w:color w:val="000000"/>
        </w:rPr>
        <w:br/>
        <w:t>- First generation meters, SMETS1, will begin to be enrolled onto the new national network for smart meters by the end of the year. This will be an over the air change without the need of an engineer. After</w:t>
      </w:r>
      <w:r w:rsidRPr="00B81D9D">
        <w:rPr>
          <w:rStyle w:val="m2013391450712660386apple-converted-space"/>
          <w:rFonts w:ascii="Arial" w:hAnsi="Arial" w:cs="Arial"/>
          <w:color w:val="65655B"/>
        </w:rPr>
        <w:t> </w:t>
      </w:r>
      <w:r w:rsidRPr="00B81D9D">
        <w:rPr>
          <w:rFonts w:ascii="Arial" w:hAnsi="Arial" w:cs="Arial"/>
        </w:rPr>
        <w:t>January 2019 only SMETS2 meters will be installed.</w:t>
      </w:r>
      <w:r w:rsidRPr="00B81D9D">
        <w:rPr>
          <w:rFonts w:ascii="Arial" w:hAnsi="Arial" w:cs="Arial"/>
        </w:rPr>
        <w:br/>
      </w:r>
      <w:r w:rsidRPr="00B81D9D">
        <w:rPr>
          <w:rFonts w:ascii="Arial" w:hAnsi="Arial" w:cs="Arial"/>
          <w:color w:val="000000"/>
        </w:rPr>
        <w:t xml:space="preserve">-Members suggested that they would like to see current research on how smart meters affect consumer behaviour in reducing energy use. </w:t>
      </w:r>
      <w:r w:rsidRPr="00B81D9D">
        <w:rPr>
          <w:rFonts w:ascii="Arial" w:hAnsi="Arial" w:cs="Arial"/>
          <w:color w:val="000000"/>
        </w:rPr>
        <w:br/>
        <w:t>- They also requested an infographic. Smart Energy GB said that this could be produced and requested members to send ideas, text or graphics.</w:t>
      </w:r>
      <w:r w:rsidRPr="00B81D9D">
        <w:rPr>
          <w:rFonts w:ascii="Arial" w:hAnsi="Arial" w:cs="Arial"/>
          <w:color w:val="000000"/>
        </w:rPr>
        <w:br/>
        <w:t xml:space="preserve">- Presentation can be found here </w:t>
      </w:r>
      <w:hyperlink r:id="rId10" w:tgtFrame="_blank" w:history="1">
        <w:r w:rsidRPr="00B81D9D">
          <w:rPr>
            <w:rStyle w:val="Hyperlink"/>
            <w:rFonts w:ascii="Arial" w:hAnsi="Arial" w:cs="Arial"/>
          </w:rPr>
          <w:t>https://smartenergygb.box.com/shared/static/474s7zmvc1mrni5q9fi1ozs2gsdf9f7l.pdf</w:t>
        </w:r>
      </w:hyperlink>
      <w:r w:rsidRPr="00B81D9D">
        <w:rPr>
          <w:rFonts w:ascii="Arial" w:hAnsi="Arial" w:cs="Arial"/>
          <w:color w:val="000000"/>
        </w:rPr>
        <w:t xml:space="preserve"> </w:t>
      </w:r>
      <w:r w:rsidRPr="00B81D9D">
        <w:rPr>
          <w:rFonts w:ascii="Arial" w:hAnsi="Arial" w:cs="Arial"/>
          <w:color w:val="000000"/>
        </w:rPr>
        <w:br/>
        <w:t>- T</w:t>
      </w:r>
      <w:r w:rsidRPr="00B81D9D">
        <w:rPr>
          <w:rFonts w:ascii="Arial" w:hAnsi="Arial" w:cs="Arial"/>
          <w:color w:val="000000"/>
          <w:lang w:val="en-GB"/>
        </w:rPr>
        <w:t>here are now 11 million smart meters installed,</w:t>
      </w:r>
      <w:r w:rsidRPr="00B81D9D">
        <w:rPr>
          <w:rFonts w:ascii="Arial" w:hAnsi="Arial" w:cs="Arial"/>
          <w:color w:val="000000"/>
        </w:rPr>
        <w:br/>
        <w:t xml:space="preserve">- You can contact </w:t>
      </w:r>
      <w:r w:rsidRPr="00B81D9D">
        <w:rPr>
          <w:rFonts w:ascii="Arial" w:hAnsi="Arial" w:cs="Arial"/>
          <w:b/>
          <w:bCs/>
          <w:color w:val="000000"/>
          <w:lang w:val="en-GB"/>
        </w:rPr>
        <w:t xml:space="preserve">Jo O’Riordan </w:t>
      </w:r>
      <w:r w:rsidRPr="00B81D9D">
        <w:rPr>
          <w:rFonts w:ascii="Arial" w:hAnsi="Arial" w:cs="Arial"/>
          <w:color w:val="000000"/>
          <w:lang w:val="en-GB"/>
        </w:rPr>
        <w:t>with comments and questions at Jo.ORiordan@smartenergygb.org</w:t>
      </w:r>
      <w:r w:rsidRPr="00B81D9D">
        <w:rPr>
          <w:rFonts w:ascii="Arial" w:hAnsi="Arial" w:cs="Arial"/>
          <w:color w:val="000000"/>
        </w:rPr>
        <w:t xml:space="preserve">  </w:t>
      </w:r>
      <w:r w:rsidRPr="00B81D9D">
        <w:rPr>
          <w:rFonts w:ascii="Arial" w:hAnsi="Arial" w:cs="Arial"/>
          <w:color w:val="000000"/>
        </w:rPr>
        <w:br/>
        <w:t>- Additional information requested and supplied after the meeting can be found at the bottom of the page</w:t>
      </w:r>
      <w:r w:rsidRPr="00B81D9D">
        <w:rPr>
          <w:rFonts w:ascii="Arial" w:hAnsi="Arial" w:cs="Arial"/>
          <w:color w:val="000000"/>
        </w:rPr>
        <w:br/>
        <w:t xml:space="preserve">  </w:t>
      </w:r>
    </w:p>
    <w:p w:rsidR="00DE01F9" w:rsidRPr="00B81D9D" w:rsidRDefault="00DE01F9" w:rsidP="00BB6650">
      <w:pPr>
        <w:pStyle w:val="msolistparagraph0"/>
        <w:numPr>
          <w:ilvl w:val="0"/>
          <w:numId w:val="39"/>
        </w:numPr>
        <w:rPr>
          <w:rFonts w:ascii="Arial" w:hAnsi="Arial" w:cs="Arial"/>
          <w:color w:val="000000"/>
          <w:sz w:val="22"/>
          <w:szCs w:val="22"/>
          <w:lang w:val="en-GB"/>
        </w:rPr>
      </w:pPr>
      <w:smartTag w:uri="urn:schemas-microsoft-com:office:smarttags" w:element="stockticker">
        <w:r w:rsidRPr="00B81D9D">
          <w:rPr>
            <w:rFonts w:ascii="Arial" w:hAnsi="Arial" w:cs="Arial"/>
            <w:b/>
            <w:bCs/>
            <w:color w:val="000000"/>
            <w:sz w:val="22"/>
            <w:szCs w:val="22"/>
            <w:lang w:val="en-GB"/>
          </w:rPr>
          <w:t>ECO</w:t>
        </w:r>
      </w:smartTag>
      <w:r w:rsidRPr="00B81D9D">
        <w:rPr>
          <w:rFonts w:ascii="Arial" w:hAnsi="Arial" w:cs="Arial"/>
          <w:b/>
          <w:bCs/>
          <w:color w:val="000000"/>
          <w:sz w:val="22"/>
          <w:szCs w:val="22"/>
          <w:lang w:val="en-GB"/>
        </w:rPr>
        <w:t xml:space="preserve"> Flex 2</w:t>
      </w:r>
      <w:r w:rsidRPr="00B81D9D">
        <w:rPr>
          <w:rFonts w:ascii="Arial" w:hAnsi="Arial" w:cs="Arial"/>
          <w:color w:val="000000"/>
          <w:sz w:val="22"/>
          <w:szCs w:val="22"/>
          <w:lang w:val="en-GB"/>
        </w:rPr>
        <w:t xml:space="preserve">  Discussion and question and answer session </w:t>
      </w:r>
      <w:r w:rsidRPr="00B81D9D">
        <w:rPr>
          <w:rFonts w:ascii="Arial" w:hAnsi="Arial" w:cs="Arial"/>
          <w:b/>
          <w:bCs/>
          <w:color w:val="000000"/>
          <w:sz w:val="22"/>
          <w:szCs w:val="22"/>
          <w:lang w:val="en-GB"/>
        </w:rPr>
        <w:t xml:space="preserve">by Nina Heigham of Aran Services. </w:t>
      </w:r>
      <w:r w:rsidRPr="00B81D9D">
        <w:rPr>
          <w:rFonts w:ascii="Arial" w:hAnsi="Arial" w:cs="Arial"/>
          <w:color w:val="000000"/>
          <w:sz w:val="22"/>
          <w:szCs w:val="22"/>
          <w:lang w:val="en-GB"/>
        </w:rPr>
        <w:t>Points discussed:</w:t>
      </w:r>
      <w:r w:rsidRPr="00B81D9D">
        <w:rPr>
          <w:rFonts w:ascii="Arial" w:hAnsi="Arial" w:cs="Arial"/>
          <w:color w:val="000000"/>
          <w:sz w:val="22"/>
          <w:szCs w:val="22"/>
          <w:lang w:val="en-GB"/>
        </w:rPr>
        <w:br/>
        <w:t>- Some authorities finding it difficult to access LA Flex funding due to restrictive LA Flex statements of intent.  It was suggested that local authorities should widen the criteria in their statements of intent to include low incomes, issues with the cold, harder to treat properties to make it easier to help more residents.</w:t>
      </w:r>
      <w:r w:rsidRPr="00B81D9D">
        <w:rPr>
          <w:rFonts w:ascii="Arial" w:hAnsi="Arial" w:cs="Arial"/>
          <w:color w:val="000000"/>
          <w:sz w:val="22"/>
          <w:szCs w:val="22"/>
          <w:lang w:val="en-GB"/>
        </w:rPr>
        <w:br/>
        <w:t xml:space="preserve">- </w:t>
      </w:r>
      <w:smartTag w:uri="urn:schemas-microsoft-com:office:smarttags" w:element="stockticker">
        <w:r w:rsidRPr="00B81D9D">
          <w:rPr>
            <w:rFonts w:ascii="Arial" w:hAnsi="Arial" w:cs="Arial"/>
            <w:color w:val="000000"/>
            <w:sz w:val="22"/>
            <w:szCs w:val="22"/>
            <w:lang w:val="en-GB"/>
          </w:rPr>
          <w:t>CERO</w:t>
        </w:r>
      </w:smartTag>
      <w:r w:rsidRPr="00B81D9D">
        <w:rPr>
          <w:rFonts w:ascii="Arial" w:hAnsi="Arial" w:cs="Arial"/>
          <w:color w:val="000000"/>
          <w:sz w:val="22"/>
          <w:szCs w:val="22"/>
          <w:lang w:val="en-GB"/>
        </w:rPr>
        <w:t xml:space="preserve">/ HECROW funding still available until end of June/July. This will be last chance to fund loft insulation and cavity wall insulation.  Promote availability of these energy initiatives that will end shortly on council websites and newsletters now.  </w:t>
      </w:r>
      <w:r w:rsidRPr="00B81D9D">
        <w:rPr>
          <w:rFonts w:ascii="Arial" w:hAnsi="Arial" w:cs="Arial"/>
          <w:color w:val="000000"/>
          <w:sz w:val="22"/>
          <w:szCs w:val="22"/>
          <w:lang w:val="en-GB"/>
        </w:rPr>
        <w:br/>
        <w:t>- Gary Crockett discussed his success in promoting energy efficiency measures to those suffering ill health through hospitals. He has agreed to write a case study for the use of members.</w:t>
      </w:r>
      <w:r w:rsidRPr="00B81D9D">
        <w:rPr>
          <w:rFonts w:ascii="Arial" w:hAnsi="Arial" w:cs="Arial"/>
          <w:color w:val="000000"/>
          <w:sz w:val="22"/>
          <w:szCs w:val="22"/>
          <w:lang w:val="en-GB"/>
        </w:rPr>
        <w:br/>
      </w:r>
    </w:p>
    <w:p w:rsidR="00DE01F9" w:rsidRPr="00B81D9D" w:rsidRDefault="00DE01F9" w:rsidP="00073258">
      <w:pPr>
        <w:pStyle w:val="msolistparagraph0"/>
        <w:numPr>
          <w:ilvl w:val="0"/>
          <w:numId w:val="39"/>
        </w:numPr>
        <w:rPr>
          <w:rFonts w:ascii="Arial" w:hAnsi="Arial" w:cs="Arial"/>
          <w:color w:val="000000"/>
          <w:sz w:val="22"/>
          <w:szCs w:val="22"/>
          <w:lang w:val="en-GB"/>
        </w:rPr>
      </w:pPr>
      <w:r w:rsidRPr="00B81D9D">
        <w:rPr>
          <w:rFonts w:ascii="Arial" w:hAnsi="Arial" w:cs="Arial"/>
          <w:b/>
          <w:bCs/>
          <w:color w:val="000000"/>
          <w:sz w:val="22"/>
          <w:szCs w:val="22"/>
          <w:lang w:val="en-GB"/>
        </w:rPr>
        <w:t>Local Energy East presentation by David Walton Suffolk County Council</w:t>
      </w:r>
      <w:r w:rsidRPr="00B81D9D">
        <w:rPr>
          <w:rFonts w:ascii="Arial" w:hAnsi="Arial" w:cs="Arial"/>
          <w:color w:val="000000"/>
          <w:sz w:val="22"/>
          <w:szCs w:val="22"/>
          <w:lang w:val="en-GB"/>
        </w:rPr>
        <w:t xml:space="preserve">.  This is a BEIS-funded project in the Greater Cambridge, Greater Peterborough (GCGP), Hertfordshire and New Anglia LEP areas which has been running since April 2017. </w:t>
      </w:r>
      <w:r w:rsidRPr="00B81D9D">
        <w:rPr>
          <w:rFonts w:ascii="Arial" w:hAnsi="Arial" w:cs="Arial"/>
          <w:color w:val="000000"/>
          <w:sz w:val="22"/>
          <w:szCs w:val="22"/>
          <w:lang w:val="en-GB"/>
        </w:rPr>
        <w:br/>
      </w:r>
      <w:r w:rsidRPr="00B81D9D">
        <w:rPr>
          <w:rFonts w:ascii="Arial" w:hAnsi="Arial" w:cs="Arial"/>
          <w:color w:val="000000"/>
          <w:sz w:val="22"/>
          <w:szCs w:val="22"/>
        </w:rPr>
        <w:t xml:space="preserve">The project will deliver a regional energy investment and delivery strategy this April 2018, which will form the basis of work to be taken forward by a ‘Local Energy Hub’ in our region. </w:t>
      </w:r>
      <w:r w:rsidRPr="00B81D9D">
        <w:rPr>
          <w:rFonts w:ascii="Arial" w:hAnsi="Arial" w:cs="Arial"/>
          <w:color w:val="000000"/>
          <w:sz w:val="22"/>
          <w:szCs w:val="22"/>
        </w:rPr>
        <w:br/>
        <w:t>The Hub will be hosted by the GCGP LEP for the next two years with funding provided by BEIS and will assist LAs with project identification, feasibility studies, funding readiness and delivery.</w:t>
      </w:r>
      <w:r w:rsidRPr="00B81D9D">
        <w:rPr>
          <w:rFonts w:ascii="Arial" w:hAnsi="Arial" w:cs="Arial"/>
          <w:color w:val="000000"/>
          <w:sz w:val="22"/>
          <w:szCs w:val="22"/>
        </w:rPr>
        <w:br/>
        <w:t xml:space="preserve">Mapping of energy related infrastructure has been carried out which should be of use for example with strategic planning decisions. It includes energy generation facilities such as wind turbines, solar farms and anaerobic digesters as well as grid capacity and other data layers. </w:t>
      </w:r>
      <w:r w:rsidRPr="00B81D9D">
        <w:rPr>
          <w:rFonts w:ascii="Arial" w:hAnsi="Arial" w:cs="Arial"/>
          <w:color w:val="000000"/>
          <w:sz w:val="22"/>
          <w:szCs w:val="22"/>
        </w:rPr>
        <w:br/>
        <w:t>A web-based stakeholder portal (mapping tool) will be made available as an output from the work.</w:t>
      </w:r>
      <w:r w:rsidRPr="00B81D9D">
        <w:rPr>
          <w:rFonts w:ascii="Arial" w:hAnsi="Arial" w:cs="Arial"/>
          <w:color w:val="000000"/>
          <w:sz w:val="22"/>
          <w:szCs w:val="22"/>
        </w:rPr>
        <w:br/>
        <w:t>Local Authorities are recommended to identify potential energy infrastructure projects in their area, so these can be highlighted to the Local Energy Hub once this is formed.   </w:t>
      </w:r>
      <w:r w:rsidRPr="00B81D9D">
        <w:rPr>
          <w:rFonts w:ascii="Arial" w:hAnsi="Arial" w:cs="Arial"/>
          <w:color w:val="000000"/>
          <w:sz w:val="22"/>
          <w:szCs w:val="22"/>
        </w:rPr>
        <w:br/>
      </w:r>
      <w:bookmarkStart w:id="0" w:name="_GoBack"/>
      <w:bookmarkEnd w:id="0"/>
    </w:p>
    <w:p w:rsidR="00DE01F9" w:rsidRPr="00B81D9D" w:rsidRDefault="00DE01F9" w:rsidP="00BB6650">
      <w:pPr>
        <w:pStyle w:val="msolistparagraph0"/>
        <w:numPr>
          <w:ilvl w:val="0"/>
          <w:numId w:val="39"/>
        </w:numPr>
        <w:rPr>
          <w:rFonts w:ascii="Arial" w:hAnsi="Arial" w:cs="Arial"/>
          <w:color w:val="000000"/>
          <w:sz w:val="22"/>
          <w:szCs w:val="22"/>
          <w:lang w:val="en-GB"/>
        </w:rPr>
      </w:pPr>
      <w:r w:rsidRPr="00B81D9D">
        <w:rPr>
          <w:rFonts w:ascii="Arial" w:hAnsi="Arial" w:cs="Arial"/>
          <w:b/>
          <w:bCs/>
          <w:color w:val="000000"/>
          <w:sz w:val="22"/>
          <w:szCs w:val="22"/>
          <w:lang w:val="en-GB"/>
        </w:rPr>
        <w:t>Project updates and regional update</w:t>
      </w:r>
    </w:p>
    <w:p w:rsidR="00DE01F9" w:rsidRPr="00B81D9D" w:rsidRDefault="00DE01F9" w:rsidP="00BB6650">
      <w:pPr>
        <w:pStyle w:val="msolistparagraph0"/>
        <w:rPr>
          <w:rFonts w:ascii="Arial" w:hAnsi="Arial" w:cs="Arial"/>
          <w:b/>
          <w:bCs/>
          <w:color w:val="000000"/>
          <w:sz w:val="22"/>
          <w:szCs w:val="22"/>
          <w:lang w:val="en-GB"/>
        </w:rPr>
      </w:pPr>
    </w:p>
    <w:p w:rsidR="00DE01F9" w:rsidRPr="00B81D9D" w:rsidRDefault="00DE01F9" w:rsidP="00BB6650">
      <w:pPr>
        <w:pStyle w:val="msolistparagraph0"/>
        <w:numPr>
          <w:ilvl w:val="0"/>
          <w:numId w:val="42"/>
        </w:numPr>
        <w:rPr>
          <w:rFonts w:ascii="Arial" w:hAnsi="Arial" w:cs="Arial"/>
          <w:color w:val="000000"/>
          <w:sz w:val="22"/>
          <w:szCs w:val="22"/>
          <w:lang w:val="en-GB"/>
        </w:rPr>
      </w:pPr>
      <w:r w:rsidRPr="00B81D9D">
        <w:rPr>
          <w:rFonts w:ascii="Arial" w:hAnsi="Arial" w:cs="Arial"/>
          <w:color w:val="000000"/>
          <w:sz w:val="22"/>
          <w:szCs w:val="22"/>
          <w:lang w:val="en-GB"/>
        </w:rPr>
        <w:t>No updates made.</w:t>
      </w:r>
      <w:r w:rsidRPr="00B81D9D">
        <w:rPr>
          <w:rFonts w:ascii="Arial" w:hAnsi="Arial" w:cs="Arial"/>
          <w:color w:val="000000"/>
          <w:sz w:val="22"/>
          <w:szCs w:val="22"/>
          <w:lang w:val="en-GB"/>
        </w:rPr>
        <w:br/>
        <w:t xml:space="preserve"> </w:t>
      </w:r>
      <w:r w:rsidRPr="00B81D9D">
        <w:rPr>
          <w:rFonts w:ascii="Arial" w:hAnsi="Arial" w:cs="Arial"/>
          <w:color w:val="FF0000"/>
          <w:sz w:val="22"/>
          <w:szCs w:val="22"/>
          <w:lang w:val="en-GB"/>
        </w:rPr>
        <w:t xml:space="preserve"> </w:t>
      </w:r>
    </w:p>
    <w:p w:rsidR="00DE01F9" w:rsidRPr="00B81D9D" w:rsidRDefault="00DE01F9" w:rsidP="00BB6650">
      <w:pPr>
        <w:pStyle w:val="msolistparagraph0"/>
        <w:numPr>
          <w:ilvl w:val="0"/>
          <w:numId w:val="39"/>
        </w:numPr>
        <w:rPr>
          <w:rFonts w:ascii="Arial" w:hAnsi="Arial" w:cs="Arial"/>
          <w:b/>
          <w:bCs/>
          <w:color w:val="000000"/>
          <w:sz w:val="22"/>
          <w:szCs w:val="22"/>
          <w:lang w:val="en-GB"/>
        </w:rPr>
      </w:pPr>
      <w:r w:rsidRPr="00B81D9D">
        <w:rPr>
          <w:rFonts w:ascii="Arial" w:hAnsi="Arial" w:cs="Arial"/>
          <w:b/>
          <w:bCs/>
          <w:color w:val="000000"/>
          <w:sz w:val="22"/>
          <w:szCs w:val="22"/>
          <w:lang w:val="en-GB"/>
        </w:rPr>
        <w:t>AOB</w:t>
      </w:r>
    </w:p>
    <w:p w:rsidR="00DE01F9" w:rsidRPr="00B81D9D" w:rsidRDefault="00DE01F9" w:rsidP="00BB6650">
      <w:pPr>
        <w:pStyle w:val="msolistparagraph0"/>
        <w:rPr>
          <w:rFonts w:ascii="Arial" w:hAnsi="Arial" w:cs="Arial"/>
          <w:b/>
          <w:bCs/>
          <w:color w:val="000000"/>
          <w:sz w:val="22"/>
          <w:szCs w:val="22"/>
          <w:lang w:val="en-GB"/>
        </w:rPr>
      </w:pPr>
    </w:p>
    <w:p w:rsidR="00DE01F9" w:rsidRPr="00B81D9D" w:rsidRDefault="00DE01F9" w:rsidP="003D4862">
      <w:pPr>
        <w:pStyle w:val="msolistparagraph0"/>
        <w:numPr>
          <w:ilvl w:val="0"/>
          <w:numId w:val="42"/>
        </w:numPr>
        <w:tabs>
          <w:tab w:val="clear" w:pos="1080"/>
          <w:tab w:val="num" w:pos="720"/>
        </w:tabs>
        <w:rPr>
          <w:rFonts w:ascii="Arial" w:hAnsi="Arial" w:cs="Arial"/>
          <w:color w:val="000000"/>
          <w:sz w:val="22"/>
          <w:szCs w:val="22"/>
          <w:lang w:val="en-GB"/>
        </w:rPr>
      </w:pPr>
      <w:r w:rsidRPr="00B81D9D">
        <w:rPr>
          <w:rFonts w:ascii="Arial" w:hAnsi="Arial" w:cs="Arial"/>
          <w:color w:val="000000"/>
          <w:sz w:val="22"/>
          <w:szCs w:val="22"/>
          <w:lang w:val="en-GB"/>
        </w:rPr>
        <w:t>En-form was approved as the Secretariat for the next 2 years until March 2020.</w:t>
      </w:r>
      <w:r w:rsidRPr="00B81D9D">
        <w:rPr>
          <w:rFonts w:ascii="Arial" w:hAnsi="Arial" w:cs="Arial"/>
          <w:color w:val="000000"/>
          <w:sz w:val="22"/>
          <w:szCs w:val="22"/>
          <w:lang w:val="en-GB"/>
        </w:rPr>
        <w:br/>
        <w:t>-Confirmed that In future ALEO East meeting will be two meetings per year in the Spring and Autumn.  We would work with NEA to improve meetings based on feedback received by both organisations.</w:t>
      </w:r>
    </w:p>
    <w:p w:rsidR="00DE01F9" w:rsidRPr="00B81D9D" w:rsidRDefault="00DE01F9" w:rsidP="00BB6650">
      <w:pPr>
        <w:pStyle w:val="msolistparagraph0"/>
        <w:rPr>
          <w:rFonts w:ascii="Arial" w:hAnsi="Arial" w:cs="Arial"/>
          <w:b/>
          <w:bCs/>
          <w:color w:val="000000"/>
          <w:sz w:val="22"/>
          <w:szCs w:val="22"/>
          <w:lang w:val="en-GB"/>
        </w:rPr>
      </w:pPr>
    </w:p>
    <w:p w:rsidR="00DE01F9" w:rsidRPr="00B81D9D" w:rsidRDefault="00DE01F9" w:rsidP="00BB6650">
      <w:pPr>
        <w:pStyle w:val="msolistparagraph0"/>
        <w:numPr>
          <w:ilvl w:val="0"/>
          <w:numId w:val="39"/>
        </w:numPr>
        <w:rPr>
          <w:rFonts w:ascii="Arial" w:hAnsi="Arial" w:cs="Arial"/>
          <w:b/>
          <w:bCs/>
          <w:color w:val="000000"/>
          <w:sz w:val="22"/>
          <w:szCs w:val="22"/>
          <w:lang w:val="en-GB"/>
        </w:rPr>
      </w:pPr>
      <w:r w:rsidRPr="00B81D9D">
        <w:rPr>
          <w:rFonts w:ascii="Arial" w:hAnsi="Arial" w:cs="Arial"/>
          <w:b/>
          <w:bCs/>
          <w:color w:val="000000"/>
          <w:sz w:val="22"/>
          <w:szCs w:val="22"/>
          <w:lang w:val="en-GB"/>
        </w:rPr>
        <w:t>Attendance - 19</w:t>
      </w:r>
      <w:r w:rsidRPr="00B81D9D">
        <w:rPr>
          <w:rFonts w:ascii="Arial" w:hAnsi="Arial" w:cs="Arial"/>
          <w:b/>
          <w:bCs/>
          <w:color w:val="000000"/>
          <w:sz w:val="22"/>
          <w:szCs w:val="22"/>
          <w:lang w:val="en-GB"/>
        </w:rPr>
        <w:br/>
      </w:r>
    </w:p>
    <w:p w:rsidR="00DE01F9" w:rsidRPr="00B81D9D" w:rsidRDefault="00DE01F9" w:rsidP="00BB6650">
      <w:pPr>
        <w:pStyle w:val="msolistparagraph0"/>
        <w:numPr>
          <w:ilvl w:val="0"/>
          <w:numId w:val="39"/>
        </w:numPr>
        <w:rPr>
          <w:rFonts w:ascii="Arial" w:hAnsi="Arial" w:cs="Arial"/>
          <w:b/>
          <w:bCs/>
          <w:color w:val="000000"/>
          <w:sz w:val="22"/>
          <w:szCs w:val="22"/>
          <w:lang w:val="en-GB"/>
        </w:rPr>
      </w:pPr>
      <w:r w:rsidRPr="00B81D9D">
        <w:rPr>
          <w:rFonts w:ascii="Arial" w:hAnsi="Arial" w:cs="Arial"/>
          <w:b/>
          <w:bCs/>
          <w:color w:val="000000"/>
          <w:sz w:val="22"/>
          <w:szCs w:val="22"/>
          <w:lang w:val="en-GB"/>
        </w:rPr>
        <w:t>Date of Next Meeting</w:t>
      </w:r>
    </w:p>
    <w:p w:rsidR="00DE01F9" w:rsidRPr="00B81D9D" w:rsidRDefault="00DE01F9" w:rsidP="00BB6650">
      <w:pPr>
        <w:pStyle w:val="msolistparagraph0"/>
        <w:rPr>
          <w:rFonts w:ascii="Arial" w:hAnsi="Arial" w:cs="Arial"/>
          <w:b/>
          <w:bCs/>
          <w:color w:val="000000"/>
          <w:sz w:val="22"/>
          <w:szCs w:val="22"/>
          <w:lang w:val="en-GB"/>
        </w:rPr>
      </w:pPr>
    </w:p>
    <w:p w:rsidR="00DE01F9" w:rsidRPr="00B81D9D" w:rsidRDefault="00DE01F9" w:rsidP="00465CF2">
      <w:pPr>
        <w:jc w:val="center"/>
        <w:outlineLvl w:val="0"/>
      </w:pPr>
      <w:smartTag w:uri="urn:schemas-microsoft-com:office:smarttags" w:element="date">
        <w:smartTagPr>
          <w:attr w:name="Month" w:val="10"/>
          <w:attr w:name="Day" w:val="31"/>
          <w:attr w:name="Year" w:val="2018"/>
        </w:smartTagPr>
        <w:r w:rsidRPr="00B81D9D">
          <w:t>31st October 2018</w:t>
        </w:r>
      </w:smartTag>
      <w:r w:rsidRPr="00B81D9D">
        <w:t xml:space="preserve"> from 10am till </w:t>
      </w:r>
      <w:smartTag w:uri="urn:schemas-microsoft-com:office:smarttags" w:element="time">
        <w:smartTagPr>
          <w:attr w:name="Hour" w:val="15"/>
          <w:attr w:name="Minute" w:val="0"/>
        </w:smartTagPr>
        <w:r w:rsidRPr="00B81D9D">
          <w:t>3pm</w:t>
        </w:r>
      </w:smartTag>
      <w:r w:rsidRPr="00B81D9D">
        <w:t xml:space="preserve"> at </w:t>
      </w:r>
      <w:smartTag w:uri="urn:schemas-microsoft-com:office:smarttags" w:element="place">
        <w:r w:rsidRPr="00B81D9D">
          <w:t>West Suffolk</w:t>
        </w:r>
      </w:smartTag>
      <w:r w:rsidRPr="00B81D9D">
        <w:t xml:space="preserve"> House , </w:t>
      </w:r>
      <w:smartTag w:uri="urn:schemas-microsoft-com:office:smarttags" w:element="address">
        <w:smartTag w:uri="urn:schemas-microsoft-com:office:smarttags" w:element="Street">
          <w:r w:rsidRPr="00B81D9D">
            <w:t>Western Way</w:t>
          </w:r>
        </w:smartTag>
      </w:smartTag>
      <w:r w:rsidRPr="00B81D9D">
        <w:t>,</w:t>
      </w:r>
    </w:p>
    <w:p w:rsidR="00DE01F9" w:rsidRPr="00B81D9D" w:rsidRDefault="00DE01F9" w:rsidP="00465CF2">
      <w:pPr>
        <w:jc w:val="center"/>
        <w:outlineLvl w:val="0"/>
      </w:pPr>
      <w:r w:rsidRPr="00B81D9D">
        <w:t xml:space="preserve">Bury St </w:t>
      </w:r>
      <w:smartTag w:uri="urn:schemas-microsoft-com:office:smarttags" w:element="place">
        <w:smartTag w:uri="urn:schemas-microsoft-com:office:smarttags" w:element="City">
          <w:r w:rsidRPr="00B81D9D">
            <w:t>Edmunds</w:t>
          </w:r>
        </w:smartTag>
        <w:r w:rsidRPr="00B81D9D">
          <w:t xml:space="preserve">, </w:t>
        </w:r>
        <w:smartTag w:uri="urn:schemas-microsoft-com:office:smarttags" w:element="PostalCode">
          <w:r w:rsidRPr="00B81D9D">
            <w:t>IP33 3YU</w:t>
          </w:r>
        </w:smartTag>
      </w:smartTag>
    </w:p>
    <w:p w:rsidR="00DE01F9" w:rsidRPr="00B81D9D" w:rsidRDefault="00DE01F9" w:rsidP="00BB6650">
      <w:pPr>
        <w:pStyle w:val="msolistparagraph0"/>
        <w:rPr>
          <w:rFonts w:ascii="Arial" w:hAnsi="Arial" w:cs="Arial"/>
          <w:color w:val="000000"/>
          <w:sz w:val="22"/>
          <w:szCs w:val="22"/>
          <w:lang w:val="en-GB"/>
        </w:rPr>
      </w:pPr>
    </w:p>
    <w:p w:rsidR="00DE01F9" w:rsidRPr="00B81D9D" w:rsidRDefault="00DE01F9" w:rsidP="00BB6650">
      <w:pPr>
        <w:pStyle w:val="msolistparagraph0"/>
        <w:rPr>
          <w:rFonts w:ascii="Arial" w:hAnsi="Arial" w:cs="Arial"/>
          <w:b/>
          <w:bCs/>
          <w:color w:val="000000"/>
          <w:sz w:val="28"/>
          <w:szCs w:val="28"/>
          <w:lang w:val="en-GB"/>
        </w:rPr>
      </w:pPr>
      <w:r w:rsidRPr="00B81D9D">
        <w:rPr>
          <w:rFonts w:ascii="Arial" w:hAnsi="Arial" w:cs="Arial"/>
          <w:b/>
          <w:bCs/>
          <w:color w:val="000000"/>
          <w:sz w:val="28"/>
          <w:szCs w:val="28"/>
          <w:lang w:val="en-GB"/>
        </w:rPr>
        <w:t>Additional Information Supplied after the meeting:</w:t>
      </w:r>
    </w:p>
    <w:p w:rsidR="00DE01F9" w:rsidRPr="00B81D9D" w:rsidRDefault="00DE01F9" w:rsidP="00BB6650">
      <w:pPr>
        <w:pStyle w:val="msolistparagraph0"/>
        <w:rPr>
          <w:rFonts w:ascii="Arial" w:hAnsi="Arial" w:cs="Arial"/>
          <w:b/>
          <w:bCs/>
          <w:color w:val="000000"/>
          <w:sz w:val="22"/>
          <w:szCs w:val="22"/>
          <w:lang w:val="en-GB"/>
        </w:rPr>
      </w:pPr>
    </w:p>
    <w:p w:rsidR="00DE01F9" w:rsidRPr="00B81D9D" w:rsidRDefault="00DE01F9" w:rsidP="00B01414">
      <w:pPr>
        <w:spacing w:before="100" w:beforeAutospacing="1" w:after="100" w:afterAutospacing="1"/>
      </w:pPr>
      <w:r w:rsidRPr="00B81D9D">
        <w:rPr>
          <w:b/>
          <w:bCs/>
          <w:color w:val="000000"/>
          <w:sz w:val="21"/>
          <w:szCs w:val="21"/>
        </w:rPr>
        <w:t>1. Smart Energy GB</w:t>
      </w:r>
      <w:r w:rsidRPr="00B81D9D">
        <w:rPr>
          <w:color w:val="000000"/>
          <w:sz w:val="21"/>
          <w:szCs w:val="21"/>
        </w:rPr>
        <w:t xml:space="preserve"> have published their latest </w:t>
      </w:r>
      <w:hyperlink r:id="rId11" w:history="1">
        <w:r w:rsidRPr="00B81D9D">
          <w:rPr>
            <w:rStyle w:val="Hyperlink"/>
            <w:i/>
            <w:iCs/>
            <w:sz w:val="21"/>
            <w:szCs w:val="21"/>
          </w:rPr>
          <w:t>Smart energy outlook</w:t>
        </w:r>
      </w:hyperlink>
      <w:r w:rsidRPr="00B81D9D">
        <w:rPr>
          <w:color w:val="000000"/>
          <w:sz w:val="21"/>
          <w:szCs w:val="21"/>
        </w:rPr>
        <w:t xml:space="preserve">, the largest independent barometer of national public opinion on energy and smart meters carried out by Populus.   </w:t>
      </w:r>
    </w:p>
    <w:p w:rsidR="00DE01F9" w:rsidRPr="00B81D9D" w:rsidRDefault="00DE01F9" w:rsidP="00B01414">
      <w:pPr>
        <w:spacing w:before="100" w:beforeAutospacing="1" w:after="100" w:afterAutospacing="1"/>
      </w:pPr>
      <w:r w:rsidRPr="00B81D9D">
        <w:rPr>
          <w:color w:val="000000"/>
          <w:sz w:val="21"/>
          <w:szCs w:val="21"/>
        </w:rPr>
        <w:t xml:space="preserve">This latest edition shows that 98 per cent of the Great British population are aware of smart meters and the enthusiasm to get a smart meter installed soon is also high as 19 million adults in </w:t>
      </w:r>
      <w:smartTag w:uri="urn:schemas-microsoft-com:office:smarttags" w:element="place">
        <w:smartTag w:uri="urn:schemas-microsoft-com:office:smarttags" w:element="country-region">
          <w:r w:rsidRPr="00B81D9D">
            <w:rPr>
              <w:color w:val="000000"/>
              <w:sz w:val="21"/>
              <w:szCs w:val="21"/>
            </w:rPr>
            <w:t>Britain</w:t>
          </w:r>
        </w:smartTag>
      </w:smartTag>
      <w:r w:rsidRPr="00B81D9D">
        <w:rPr>
          <w:color w:val="000000"/>
          <w:sz w:val="21"/>
          <w:szCs w:val="21"/>
        </w:rPr>
        <w:t xml:space="preserve"> are now ready to seek or accept a smart meter in the next six months.    </w:t>
      </w:r>
    </w:p>
    <w:p w:rsidR="00DE01F9" w:rsidRPr="00B81D9D" w:rsidRDefault="00DE01F9" w:rsidP="00B01414">
      <w:pPr>
        <w:spacing w:before="100" w:beforeAutospacing="1" w:after="100" w:afterAutospacing="1"/>
      </w:pPr>
      <w:r w:rsidRPr="00B81D9D">
        <w:rPr>
          <w:color w:val="000000"/>
          <w:sz w:val="21"/>
          <w:szCs w:val="21"/>
        </w:rPr>
        <w:t xml:space="preserve">Other key findings include: </w:t>
      </w:r>
    </w:p>
    <w:p w:rsidR="00DE01F9" w:rsidRPr="00B81D9D" w:rsidRDefault="00DE01F9" w:rsidP="00B01414">
      <w:pPr>
        <w:numPr>
          <w:ilvl w:val="0"/>
          <w:numId w:val="48"/>
        </w:numPr>
        <w:spacing w:before="100" w:beforeAutospacing="1" w:after="100" w:afterAutospacing="1"/>
        <w:rPr>
          <w:color w:val="000000"/>
        </w:rPr>
      </w:pPr>
      <w:r w:rsidRPr="00B81D9D">
        <w:rPr>
          <w:color w:val="000000"/>
          <w:sz w:val="21"/>
          <w:szCs w:val="21"/>
        </w:rPr>
        <w:t xml:space="preserve">82% of people with smart meters have taken at least one step to reduce their energy use </w:t>
      </w:r>
    </w:p>
    <w:p w:rsidR="00DE01F9" w:rsidRPr="00B81D9D" w:rsidRDefault="00DE01F9" w:rsidP="00B01414">
      <w:pPr>
        <w:numPr>
          <w:ilvl w:val="0"/>
          <w:numId w:val="48"/>
        </w:numPr>
        <w:spacing w:before="100" w:beforeAutospacing="1" w:after="100" w:afterAutospacing="1"/>
        <w:rPr>
          <w:color w:val="000000"/>
        </w:rPr>
      </w:pPr>
      <w:r w:rsidRPr="00B81D9D">
        <w:rPr>
          <w:color w:val="000000"/>
          <w:sz w:val="21"/>
          <w:szCs w:val="21"/>
        </w:rPr>
        <w:t xml:space="preserve">Nearly three quarters (73%) of people with smart meters would recommend them to others </w:t>
      </w:r>
    </w:p>
    <w:p w:rsidR="00DE01F9" w:rsidRPr="00B81D9D" w:rsidRDefault="00DE01F9" w:rsidP="00B01414">
      <w:pPr>
        <w:numPr>
          <w:ilvl w:val="0"/>
          <w:numId w:val="48"/>
        </w:numPr>
        <w:spacing w:before="100" w:beforeAutospacing="1" w:after="100" w:afterAutospacing="1"/>
        <w:rPr>
          <w:color w:val="000000"/>
        </w:rPr>
      </w:pPr>
      <w:r w:rsidRPr="00B81D9D">
        <w:rPr>
          <w:color w:val="000000"/>
          <w:sz w:val="21"/>
          <w:szCs w:val="21"/>
        </w:rPr>
        <w:t xml:space="preserve">72% of people with an In Home Display check it regularly </w:t>
      </w:r>
    </w:p>
    <w:p w:rsidR="00DE01F9" w:rsidRPr="00B81D9D" w:rsidRDefault="00DE01F9" w:rsidP="00B01414">
      <w:pPr>
        <w:numPr>
          <w:ilvl w:val="0"/>
          <w:numId w:val="48"/>
        </w:numPr>
        <w:spacing w:before="100" w:beforeAutospacing="1" w:after="100" w:afterAutospacing="1"/>
        <w:rPr>
          <w:color w:val="000000"/>
        </w:rPr>
      </w:pPr>
      <w:r w:rsidRPr="00B81D9D">
        <w:rPr>
          <w:color w:val="000000"/>
          <w:sz w:val="21"/>
          <w:szCs w:val="21"/>
        </w:rPr>
        <w:t xml:space="preserve">82% of people with smart meters have a better idea of their energy costs. </w:t>
      </w:r>
    </w:p>
    <w:p w:rsidR="00DE01F9" w:rsidRPr="00B81D9D" w:rsidRDefault="00DE01F9" w:rsidP="00B01414">
      <w:pPr>
        <w:spacing w:before="100" w:beforeAutospacing="1" w:after="100" w:afterAutospacing="1"/>
      </w:pPr>
      <w:r w:rsidRPr="00B81D9D">
        <w:rPr>
          <w:color w:val="000000"/>
          <w:sz w:val="21"/>
          <w:szCs w:val="21"/>
        </w:rPr>
        <w:t xml:space="preserve"> You can view the full report </w:t>
      </w:r>
      <w:hyperlink r:id="rId12" w:history="1">
        <w:r w:rsidRPr="00B81D9D">
          <w:rPr>
            <w:rStyle w:val="Hyperlink"/>
            <w:sz w:val="21"/>
            <w:szCs w:val="21"/>
          </w:rPr>
          <w:t>here</w:t>
        </w:r>
      </w:hyperlink>
      <w:r w:rsidRPr="00B81D9D">
        <w:rPr>
          <w:color w:val="000000"/>
          <w:sz w:val="21"/>
          <w:szCs w:val="21"/>
        </w:rPr>
        <w:t xml:space="preserve">. </w:t>
      </w:r>
    </w:p>
    <w:p w:rsidR="00DE01F9" w:rsidRPr="00B81D9D" w:rsidRDefault="00DE01F9" w:rsidP="00B01414">
      <w:pPr>
        <w:spacing w:before="100" w:beforeAutospacing="1" w:after="100" w:afterAutospacing="1"/>
      </w:pPr>
      <w:r w:rsidRPr="00B81D9D">
        <w:rPr>
          <w:color w:val="000000"/>
          <w:sz w:val="21"/>
          <w:szCs w:val="21"/>
        </w:rPr>
        <w:t>Today we have also published out </w:t>
      </w:r>
      <w:r w:rsidRPr="00B81D9D">
        <w:rPr>
          <w:i/>
          <w:iCs/>
          <w:color w:val="000000"/>
          <w:sz w:val="21"/>
          <w:szCs w:val="21"/>
        </w:rPr>
        <w:t>Annual report</w:t>
      </w:r>
      <w:r w:rsidRPr="00B81D9D">
        <w:rPr>
          <w:color w:val="000000"/>
          <w:sz w:val="21"/>
          <w:szCs w:val="21"/>
        </w:rPr>
        <w:t> for 2017. This is available on our website </w:t>
      </w:r>
      <w:hyperlink r:id="rId13" w:history="1">
        <w:r w:rsidRPr="00B81D9D">
          <w:rPr>
            <w:rStyle w:val="Hyperlink"/>
            <w:sz w:val="21"/>
            <w:szCs w:val="21"/>
          </w:rPr>
          <w:t>here.</w:t>
        </w:r>
      </w:hyperlink>
    </w:p>
    <w:p w:rsidR="00DE01F9" w:rsidRPr="00B81D9D" w:rsidRDefault="00DE01F9" w:rsidP="00F4353A">
      <w:pPr>
        <w:spacing w:before="100" w:beforeAutospacing="1" w:after="100" w:afterAutospacing="1"/>
        <w:rPr>
          <w:b/>
          <w:bCs/>
          <w:lang w:val="en-US"/>
        </w:rPr>
      </w:pPr>
      <w:r w:rsidRPr="00B81D9D">
        <w:rPr>
          <w:b/>
          <w:bCs/>
        </w:rPr>
        <w:t xml:space="preserve">2. </w:t>
      </w:r>
      <w:r w:rsidRPr="00B81D9D">
        <w:rPr>
          <w:b/>
          <w:bCs/>
          <w:lang w:val="en-US"/>
        </w:rPr>
        <w:t>Below are some links to Smart Meter resources that may be useful:  </w:t>
      </w:r>
    </w:p>
    <w:p w:rsidR="00DE01F9" w:rsidRPr="00B81D9D" w:rsidRDefault="00DE01F9" w:rsidP="00F4353A">
      <w:pPr>
        <w:numPr>
          <w:ilvl w:val="0"/>
          <w:numId w:val="49"/>
        </w:numPr>
        <w:spacing w:before="100" w:beforeAutospacing="1" w:after="100" w:afterAutospacing="1"/>
        <w:rPr>
          <w:lang w:val="en-US"/>
        </w:rPr>
      </w:pPr>
      <w:hyperlink r:id="rId14" w:tgtFrame="_blank" w:history="1">
        <w:r w:rsidRPr="00B81D9D">
          <w:rPr>
            <w:rStyle w:val="Hyperlink"/>
            <w:lang w:val="en-US"/>
          </w:rPr>
          <w:t>Smart meters and energy usage: a survey of energy behaviour before and after upgrading to a smart meter</w:t>
        </w:r>
      </w:hyperlink>
      <w:r w:rsidRPr="00B81D9D">
        <w:rPr>
          <w:lang w:val="en-US"/>
        </w:rPr>
        <w:t xml:space="preserve"> - shows that smart meters are having a positive impact on how people report using energy around the home</w:t>
      </w:r>
    </w:p>
    <w:p w:rsidR="00DE01F9" w:rsidRPr="00B81D9D" w:rsidRDefault="00DE01F9" w:rsidP="00F4353A">
      <w:pPr>
        <w:numPr>
          <w:ilvl w:val="0"/>
          <w:numId w:val="49"/>
        </w:numPr>
        <w:spacing w:before="100" w:beforeAutospacing="1" w:after="100" w:afterAutospacing="1"/>
        <w:rPr>
          <w:lang w:val="en-US"/>
        </w:rPr>
      </w:pPr>
      <w:hyperlink r:id="rId15" w:tgtFrame="_blank" w:history="1">
        <w:r w:rsidRPr="00B81D9D">
          <w:rPr>
            <w:rStyle w:val="Hyperlink"/>
            <w:lang w:val="en-US"/>
          </w:rPr>
          <w:t>Smart energy outlook</w:t>
        </w:r>
      </w:hyperlink>
      <w:r w:rsidRPr="00B81D9D">
        <w:rPr>
          <w:lang w:val="en-US"/>
        </w:rPr>
        <w:t xml:space="preserve"> – bi-annual survey of almost 10,000 energy consumers – the latest version is out soon</w:t>
      </w:r>
    </w:p>
    <w:p w:rsidR="00DE01F9" w:rsidRPr="00B81D9D" w:rsidRDefault="00DE01F9" w:rsidP="00F4353A">
      <w:pPr>
        <w:numPr>
          <w:ilvl w:val="0"/>
          <w:numId w:val="49"/>
        </w:numPr>
        <w:spacing w:before="100" w:beforeAutospacing="1" w:after="100" w:afterAutospacing="1"/>
        <w:rPr>
          <w:lang w:val="en-US"/>
        </w:rPr>
      </w:pPr>
      <w:hyperlink w:tgtFrame="_blank" w:history="1">
        <w:r w:rsidRPr="00B81D9D">
          <w:rPr>
            <w:rStyle w:val="Hyperlink"/>
            <w:lang w:val="en-US"/>
          </w:rPr>
          <w:t>Resource centre</w:t>
        </w:r>
      </w:hyperlink>
      <w:r w:rsidRPr="00B81D9D">
        <w:rPr>
          <w:lang w:val="en-US"/>
        </w:rPr>
        <w:t xml:space="preserve"> </w:t>
      </w:r>
    </w:p>
    <w:p w:rsidR="00DE01F9" w:rsidRPr="00B81D9D" w:rsidRDefault="00DE01F9" w:rsidP="00F4353A">
      <w:pPr>
        <w:numPr>
          <w:ilvl w:val="0"/>
          <w:numId w:val="49"/>
        </w:numPr>
        <w:spacing w:before="100" w:beforeAutospacing="1" w:after="100" w:afterAutospacing="1"/>
        <w:rPr>
          <w:lang w:val="en-US"/>
        </w:rPr>
      </w:pPr>
      <w:hyperlink r:id="rId16" w:tgtFrame="_blank" w:history="1">
        <w:r w:rsidRPr="00B81D9D">
          <w:rPr>
            <w:rStyle w:val="Hyperlink"/>
            <w:lang w:val="en-US"/>
          </w:rPr>
          <w:t>Information leaflet</w:t>
        </w:r>
      </w:hyperlink>
      <w:r w:rsidRPr="00B81D9D">
        <w:rPr>
          <w:lang w:val="en-US"/>
        </w:rPr>
        <w:t xml:space="preserve"> – this resource is designed to be used when talking to people aged 65 and over, who do not use the internet - print fulfilled </w:t>
      </w:r>
    </w:p>
    <w:p w:rsidR="00DE01F9" w:rsidRPr="00B81D9D" w:rsidRDefault="00DE01F9" w:rsidP="00B01414">
      <w:pPr>
        <w:numPr>
          <w:ilvl w:val="0"/>
          <w:numId w:val="49"/>
        </w:numPr>
        <w:spacing w:before="100" w:beforeAutospacing="1" w:after="100" w:afterAutospacing="1"/>
        <w:rPr>
          <w:color w:val="000000"/>
          <w:sz w:val="21"/>
          <w:szCs w:val="21"/>
        </w:rPr>
      </w:pPr>
      <w:r w:rsidRPr="00B81D9D">
        <w:rPr>
          <w:lang w:val="en-US"/>
        </w:rPr>
        <w:t xml:space="preserve">To sign up to our monthly campaign update </w:t>
      </w:r>
      <w:hyperlink r:id="rId17" w:tgtFrame="_blank" w:history="1">
        <w:r w:rsidRPr="00B81D9D">
          <w:rPr>
            <w:rStyle w:val="Hyperlink"/>
            <w:b/>
            <w:bCs/>
            <w:lang w:val="en-US"/>
          </w:rPr>
          <w:t>here</w:t>
        </w:r>
      </w:hyperlink>
    </w:p>
    <w:p w:rsidR="00DE01F9" w:rsidRPr="00B81D9D" w:rsidRDefault="00DE01F9" w:rsidP="00B01414">
      <w:pPr>
        <w:spacing w:before="100" w:beforeAutospacing="1" w:after="100" w:afterAutospacing="1"/>
        <w:rPr>
          <w:b/>
          <w:bCs/>
          <w:lang w:val="en-US"/>
        </w:rPr>
      </w:pPr>
      <w:r w:rsidRPr="00B81D9D">
        <w:rPr>
          <w:b/>
          <w:bCs/>
          <w:color w:val="000000"/>
          <w:sz w:val="21"/>
          <w:szCs w:val="21"/>
          <w:lang w:val="en-US"/>
        </w:rPr>
        <w:t>3. Smart Meter Information from the NEA Fuel Poverty Forum held in the morning</w:t>
      </w:r>
    </w:p>
    <w:p w:rsidR="00DE01F9" w:rsidRPr="00B81D9D" w:rsidRDefault="00DE01F9" w:rsidP="00EB2A23">
      <w:pPr>
        <w:pStyle w:val="msolistparagraph0"/>
        <w:rPr>
          <w:rFonts w:ascii="Arial" w:hAnsi="Arial" w:cs="Arial"/>
          <w:color w:val="000000"/>
          <w:sz w:val="22"/>
          <w:szCs w:val="22"/>
        </w:rPr>
      </w:pPr>
      <w:r w:rsidRPr="00B81D9D">
        <w:rPr>
          <w:rFonts w:ascii="Arial" w:hAnsi="Arial" w:cs="Arial"/>
          <w:b/>
          <w:bCs/>
          <w:color w:val="000000"/>
          <w:sz w:val="22"/>
          <w:szCs w:val="22"/>
        </w:rPr>
        <w:t xml:space="preserve">Smart Meters </w:t>
      </w:r>
    </w:p>
    <w:p w:rsidR="00DE01F9" w:rsidRPr="00B81D9D" w:rsidRDefault="00DE01F9" w:rsidP="00EB2A23">
      <w:pPr>
        <w:pStyle w:val="msolistparagraph0"/>
        <w:rPr>
          <w:rFonts w:ascii="Arial" w:hAnsi="Arial" w:cs="Arial"/>
          <w:color w:val="000000"/>
          <w:sz w:val="22"/>
          <w:szCs w:val="22"/>
        </w:rPr>
      </w:pPr>
      <w:r w:rsidRPr="00B81D9D">
        <w:rPr>
          <w:rFonts w:ascii="Arial" w:hAnsi="Arial" w:cs="Arial"/>
          <w:color w:val="000000"/>
          <w:sz w:val="22"/>
          <w:szCs w:val="22"/>
        </w:rPr>
        <w:t xml:space="preserve">I do recommend getting involved in the Smart Meter project, especially if you are working directly with households vulnerable to fuel poverty. The materials provided by SEGB are very good, but they are only useful when made accessible, by frontline staff, to those that need the extra support. Every household is going see an increase in their electricity costs to cover the smart meter rollout and it is our householders that will be disproportionally affected by this. We need to ensure they are at least benefitting from the technology. </w:t>
      </w:r>
    </w:p>
    <w:p w:rsidR="00DE01F9" w:rsidRPr="00B81D9D" w:rsidRDefault="00DE01F9" w:rsidP="00F4353A">
      <w:pPr>
        <w:pStyle w:val="msolistparagraph0"/>
        <w:rPr>
          <w:rFonts w:ascii="Arial" w:hAnsi="Arial" w:cs="Arial"/>
          <w:color w:val="000000"/>
          <w:sz w:val="22"/>
          <w:szCs w:val="22"/>
          <w:lang w:val="en-GB"/>
        </w:rPr>
      </w:pPr>
      <w:r w:rsidRPr="00B81D9D">
        <w:rPr>
          <w:rFonts w:ascii="Arial" w:hAnsi="Arial" w:cs="Arial"/>
          <w:color w:val="000000"/>
          <w:sz w:val="22"/>
          <w:szCs w:val="22"/>
        </w:rPr>
        <w:t xml:space="preserve">Smart Meter Funds – </w:t>
      </w:r>
      <w:hyperlink r:id="rId18" w:history="1">
        <w:r w:rsidRPr="00B81D9D">
          <w:rPr>
            <w:rStyle w:val="Hyperlink"/>
            <w:rFonts w:ascii="Arial" w:hAnsi="Arial" w:cs="Arial"/>
            <w:sz w:val="22"/>
            <w:szCs w:val="22"/>
          </w:rPr>
          <w:t>https://www.cafonline.org/charities/grantmaking/smart-energy-gb-in-communities</w:t>
        </w:r>
      </w:hyperlink>
    </w:p>
    <w:p w:rsidR="00DE01F9" w:rsidRPr="00B81D9D" w:rsidRDefault="00DE01F9" w:rsidP="00BB6650">
      <w:pPr>
        <w:pStyle w:val="msolistparagraph0"/>
        <w:ind w:left="0"/>
        <w:rPr>
          <w:rFonts w:ascii="Arial" w:hAnsi="Arial" w:cs="Arial"/>
          <w:color w:val="000000"/>
          <w:sz w:val="22"/>
          <w:szCs w:val="22"/>
          <w:lang w:val="en-GB"/>
        </w:rPr>
      </w:pPr>
    </w:p>
    <w:p w:rsidR="00DE01F9" w:rsidRPr="00B81D9D" w:rsidRDefault="00DE01F9" w:rsidP="004154A3">
      <w:pPr>
        <w:spacing w:before="100" w:beforeAutospacing="1" w:after="100" w:afterAutospacing="1"/>
        <w:jc w:val="center"/>
        <w:rPr>
          <w:sz w:val="32"/>
          <w:szCs w:val="32"/>
        </w:rPr>
      </w:pPr>
      <w:r w:rsidRPr="00B81D9D">
        <w:rPr>
          <w:sz w:val="32"/>
          <w:szCs w:val="32"/>
        </w:rPr>
        <w:t>Kindly Sponsored by Aran Services</w:t>
      </w:r>
    </w:p>
    <w:p w:rsidR="00DE01F9" w:rsidRPr="00B81D9D" w:rsidRDefault="00DE01F9" w:rsidP="009A54E7">
      <w:pPr>
        <w:spacing w:before="100" w:beforeAutospacing="1" w:after="100" w:afterAutospacing="1"/>
      </w:pPr>
      <w:r w:rsidRPr="00B81D9D">
        <w:t xml:space="preserve"> </w:t>
      </w:r>
    </w:p>
    <w:sectPr w:rsidR="00DE01F9" w:rsidRPr="00B81D9D" w:rsidSect="00AC0370">
      <w:footerReference w:type="default" r:id="rId19"/>
      <w:pgSz w:w="12240" w:h="15840"/>
      <w:pgMar w:top="709" w:right="1800" w:bottom="851"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1F9" w:rsidRDefault="00DE01F9" w:rsidP="00DC0EE4">
      <w:r>
        <w:separator/>
      </w:r>
    </w:p>
  </w:endnote>
  <w:endnote w:type="continuationSeparator" w:id="0">
    <w:p w:rsidR="00DE01F9" w:rsidRDefault="00DE01F9" w:rsidP="00DC0E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1F9" w:rsidRDefault="00DE01F9">
    <w:pPr>
      <w:pStyle w:val="Foo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margin-left:133.35pt;margin-top:1.9pt;width:138.75pt;height:36pt;z-index:251660288;visibility:visible">
          <v:imagedata r:id="rId1" o:title=""/>
          <w10:wrap type="square"/>
        </v:shape>
      </w:pict>
    </w:r>
    <w:r>
      <w:rPr>
        <w:rFonts w:ascii="Calibri" w:hAnsi="Calibri" w:cs="Calibri"/>
        <w:color w:val="000000"/>
        <w:sz w:val="22"/>
        <w:szCs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1F9" w:rsidRDefault="00DE01F9" w:rsidP="00DC0EE4">
      <w:r>
        <w:separator/>
      </w:r>
    </w:p>
  </w:footnote>
  <w:footnote w:type="continuationSeparator" w:id="0">
    <w:p w:rsidR="00DE01F9" w:rsidRDefault="00DE01F9" w:rsidP="00DC0E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CD07024"/>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3163FB"/>
    <w:multiLevelType w:val="hybridMultilevel"/>
    <w:tmpl w:val="339C5EEC"/>
    <w:lvl w:ilvl="0" w:tplc="08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19F53E3"/>
    <w:multiLevelType w:val="multilevel"/>
    <w:tmpl w:val="E73A24C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05472959"/>
    <w:multiLevelType w:val="multilevel"/>
    <w:tmpl w:val="EFCAB4A4"/>
    <w:lvl w:ilvl="0">
      <w:start w:val="12"/>
      <w:numFmt w:val="decimal"/>
      <w:lvlText w:val="%1"/>
      <w:lvlJc w:val="left"/>
      <w:pPr>
        <w:tabs>
          <w:tab w:val="num" w:pos="540"/>
        </w:tabs>
        <w:ind w:left="540" w:hanging="540"/>
      </w:pPr>
      <w:rPr>
        <w:rFonts w:hint="default"/>
      </w:rPr>
    </w:lvl>
    <w:lvl w:ilvl="1">
      <w:start w:val="30"/>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05B7709F"/>
    <w:multiLevelType w:val="multilevel"/>
    <w:tmpl w:val="C32260A0"/>
    <w:lvl w:ilvl="0">
      <w:start w:val="11"/>
      <w:numFmt w:val="decimal"/>
      <w:lvlText w:val="%1"/>
      <w:lvlJc w:val="left"/>
      <w:pPr>
        <w:tabs>
          <w:tab w:val="num" w:pos="660"/>
        </w:tabs>
        <w:ind w:left="660" w:hanging="660"/>
      </w:pPr>
      <w:rPr>
        <w:rFonts w:hint="default"/>
      </w:rPr>
    </w:lvl>
    <w:lvl w:ilvl="1">
      <w:start w:val="45"/>
      <w:numFmt w:val="decimal"/>
      <w:lvlText w:val="%1.%2"/>
      <w:lvlJc w:val="left"/>
      <w:pPr>
        <w:tabs>
          <w:tab w:val="num" w:pos="1020"/>
        </w:tabs>
        <w:ind w:left="1020" w:hanging="6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7F42EC0"/>
    <w:multiLevelType w:val="hybridMultilevel"/>
    <w:tmpl w:val="8BB65E16"/>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8">
    <w:nsid w:val="1AC24668"/>
    <w:multiLevelType w:val="multilevel"/>
    <w:tmpl w:val="AC0A9558"/>
    <w:lvl w:ilvl="0">
      <w:start w:val="11"/>
      <w:numFmt w:val="decimal"/>
      <w:lvlText w:val="%1"/>
      <w:lvlJc w:val="left"/>
      <w:pPr>
        <w:tabs>
          <w:tab w:val="num" w:pos="1080"/>
        </w:tabs>
        <w:ind w:left="1080" w:hanging="1080"/>
      </w:pPr>
      <w:rPr>
        <w:rFonts w:hint="default"/>
      </w:rPr>
    </w:lvl>
    <w:lvl w:ilvl="1">
      <w:start w:val="15"/>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B7B63D9"/>
    <w:multiLevelType w:val="hybridMultilevel"/>
    <w:tmpl w:val="73F4B20A"/>
    <w:lvl w:ilvl="0" w:tplc="0409000F">
      <w:start w:val="1"/>
      <w:numFmt w:val="decimal"/>
      <w:lvlText w:val="%1."/>
      <w:lvlJc w:val="left"/>
      <w:pPr>
        <w:tabs>
          <w:tab w:val="num" w:pos="540"/>
        </w:tabs>
        <w:ind w:left="540" w:hanging="360"/>
      </w:pPr>
    </w:lvl>
    <w:lvl w:ilvl="1" w:tplc="04090001">
      <w:start w:val="1"/>
      <w:numFmt w:val="bullet"/>
      <w:lvlText w:val=""/>
      <w:lvlJc w:val="left"/>
      <w:pPr>
        <w:tabs>
          <w:tab w:val="num" w:pos="1260"/>
        </w:tabs>
        <w:ind w:left="1260" w:hanging="360"/>
      </w:pPr>
      <w:rPr>
        <w:rFonts w:ascii="Symbol" w:hAnsi="Symbol" w:cs="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1F595500"/>
    <w:multiLevelType w:val="multilevel"/>
    <w:tmpl w:val="37B0D3E4"/>
    <w:lvl w:ilvl="0">
      <w:start w:val="10"/>
      <w:numFmt w:val="decimal"/>
      <w:lvlText w:val="%1"/>
      <w:lvlJc w:val="left"/>
      <w:pPr>
        <w:tabs>
          <w:tab w:val="num" w:pos="540"/>
        </w:tabs>
        <w:ind w:left="540" w:hanging="540"/>
      </w:pPr>
      <w:rPr>
        <w:rFonts w:hint="default"/>
      </w:rPr>
    </w:lvl>
    <w:lvl w:ilvl="1">
      <w:start w:val="35"/>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1F774E95"/>
    <w:multiLevelType w:val="hybridMultilevel"/>
    <w:tmpl w:val="5F4C626C"/>
    <w:lvl w:ilvl="0" w:tplc="04090001">
      <w:start w:val="1"/>
      <w:numFmt w:val="bullet"/>
      <w:lvlText w:val=""/>
      <w:lvlJc w:val="left"/>
      <w:pPr>
        <w:tabs>
          <w:tab w:val="num" w:pos="1800"/>
        </w:tabs>
        <w:ind w:left="1800" w:hanging="360"/>
      </w:pPr>
      <w:rPr>
        <w:rFonts w:ascii="Symbol" w:hAnsi="Symbol" w:cs="Symbol"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12">
    <w:nsid w:val="25E34150"/>
    <w:multiLevelType w:val="hybridMultilevel"/>
    <w:tmpl w:val="B162AFA4"/>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3">
    <w:nsid w:val="263B500D"/>
    <w:multiLevelType w:val="hybridMultilevel"/>
    <w:tmpl w:val="8CD2B5FA"/>
    <w:lvl w:ilvl="0" w:tplc="C28AAB70">
      <w:start w:val="1"/>
      <w:numFmt w:val="bullet"/>
      <w:lvlText w:val="•"/>
      <w:lvlJc w:val="left"/>
      <w:pPr>
        <w:tabs>
          <w:tab w:val="num" w:pos="720"/>
        </w:tabs>
        <w:ind w:left="720" w:hanging="360"/>
      </w:pPr>
      <w:rPr>
        <w:rFonts w:ascii="Arial" w:hAnsi="Arial" w:cs="Arial" w:hint="default"/>
      </w:rPr>
    </w:lvl>
    <w:lvl w:ilvl="1" w:tplc="86F28E8C" w:tentative="1">
      <w:start w:val="1"/>
      <w:numFmt w:val="bullet"/>
      <w:lvlText w:val="•"/>
      <w:lvlJc w:val="left"/>
      <w:pPr>
        <w:tabs>
          <w:tab w:val="num" w:pos="1440"/>
        </w:tabs>
        <w:ind w:left="1440" w:hanging="360"/>
      </w:pPr>
      <w:rPr>
        <w:rFonts w:ascii="Arial" w:hAnsi="Arial" w:cs="Arial" w:hint="default"/>
      </w:rPr>
    </w:lvl>
    <w:lvl w:ilvl="2" w:tplc="0CBA8176" w:tentative="1">
      <w:start w:val="1"/>
      <w:numFmt w:val="bullet"/>
      <w:lvlText w:val="•"/>
      <w:lvlJc w:val="left"/>
      <w:pPr>
        <w:tabs>
          <w:tab w:val="num" w:pos="2160"/>
        </w:tabs>
        <w:ind w:left="2160" w:hanging="360"/>
      </w:pPr>
      <w:rPr>
        <w:rFonts w:ascii="Arial" w:hAnsi="Arial" w:cs="Arial" w:hint="default"/>
      </w:rPr>
    </w:lvl>
    <w:lvl w:ilvl="3" w:tplc="2B06FF66" w:tentative="1">
      <w:start w:val="1"/>
      <w:numFmt w:val="bullet"/>
      <w:lvlText w:val="•"/>
      <w:lvlJc w:val="left"/>
      <w:pPr>
        <w:tabs>
          <w:tab w:val="num" w:pos="2880"/>
        </w:tabs>
        <w:ind w:left="2880" w:hanging="360"/>
      </w:pPr>
      <w:rPr>
        <w:rFonts w:ascii="Arial" w:hAnsi="Arial" w:cs="Arial" w:hint="default"/>
      </w:rPr>
    </w:lvl>
    <w:lvl w:ilvl="4" w:tplc="9E8ABC46" w:tentative="1">
      <w:start w:val="1"/>
      <w:numFmt w:val="bullet"/>
      <w:lvlText w:val="•"/>
      <w:lvlJc w:val="left"/>
      <w:pPr>
        <w:tabs>
          <w:tab w:val="num" w:pos="3600"/>
        </w:tabs>
        <w:ind w:left="3600" w:hanging="360"/>
      </w:pPr>
      <w:rPr>
        <w:rFonts w:ascii="Arial" w:hAnsi="Arial" w:cs="Arial" w:hint="default"/>
      </w:rPr>
    </w:lvl>
    <w:lvl w:ilvl="5" w:tplc="5D9C7DE8" w:tentative="1">
      <w:start w:val="1"/>
      <w:numFmt w:val="bullet"/>
      <w:lvlText w:val="•"/>
      <w:lvlJc w:val="left"/>
      <w:pPr>
        <w:tabs>
          <w:tab w:val="num" w:pos="4320"/>
        </w:tabs>
        <w:ind w:left="4320" w:hanging="360"/>
      </w:pPr>
      <w:rPr>
        <w:rFonts w:ascii="Arial" w:hAnsi="Arial" w:cs="Arial" w:hint="default"/>
      </w:rPr>
    </w:lvl>
    <w:lvl w:ilvl="6" w:tplc="CCD0D04C" w:tentative="1">
      <w:start w:val="1"/>
      <w:numFmt w:val="bullet"/>
      <w:lvlText w:val="•"/>
      <w:lvlJc w:val="left"/>
      <w:pPr>
        <w:tabs>
          <w:tab w:val="num" w:pos="5040"/>
        </w:tabs>
        <w:ind w:left="5040" w:hanging="360"/>
      </w:pPr>
      <w:rPr>
        <w:rFonts w:ascii="Arial" w:hAnsi="Arial" w:cs="Arial" w:hint="default"/>
      </w:rPr>
    </w:lvl>
    <w:lvl w:ilvl="7" w:tplc="7BF6F51A" w:tentative="1">
      <w:start w:val="1"/>
      <w:numFmt w:val="bullet"/>
      <w:lvlText w:val="•"/>
      <w:lvlJc w:val="left"/>
      <w:pPr>
        <w:tabs>
          <w:tab w:val="num" w:pos="5760"/>
        </w:tabs>
        <w:ind w:left="5760" w:hanging="360"/>
      </w:pPr>
      <w:rPr>
        <w:rFonts w:ascii="Arial" w:hAnsi="Arial" w:cs="Arial" w:hint="default"/>
      </w:rPr>
    </w:lvl>
    <w:lvl w:ilvl="8" w:tplc="94FE688E" w:tentative="1">
      <w:start w:val="1"/>
      <w:numFmt w:val="bullet"/>
      <w:lvlText w:val="•"/>
      <w:lvlJc w:val="left"/>
      <w:pPr>
        <w:tabs>
          <w:tab w:val="num" w:pos="6480"/>
        </w:tabs>
        <w:ind w:left="6480" w:hanging="360"/>
      </w:pPr>
      <w:rPr>
        <w:rFonts w:ascii="Arial" w:hAnsi="Arial" w:cs="Arial" w:hint="default"/>
      </w:rPr>
    </w:lvl>
  </w:abstractNum>
  <w:abstractNum w:abstractNumId="14">
    <w:nsid w:val="28186A62"/>
    <w:multiLevelType w:val="hybridMultilevel"/>
    <w:tmpl w:val="24B0B77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2A4271E7"/>
    <w:multiLevelType w:val="hybridMultilevel"/>
    <w:tmpl w:val="E594E650"/>
    <w:lvl w:ilvl="0" w:tplc="290C1A3C">
      <w:start w:val="3"/>
      <w:numFmt w:val="bullet"/>
      <w:lvlText w:val="-"/>
      <w:lvlJc w:val="left"/>
      <w:pPr>
        <w:tabs>
          <w:tab w:val="num" w:pos="1080"/>
        </w:tabs>
        <w:ind w:left="1080" w:hanging="360"/>
      </w:pPr>
      <w:rPr>
        <w:rFonts w:ascii="Calibri" w:eastAsia="Times New Roman" w:hAnsi="Calibri"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6">
    <w:nsid w:val="2F2F51FE"/>
    <w:multiLevelType w:val="hybridMultilevel"/>
    <w:tmpl w:val="AA38AE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763703"/>
    <w:multiLevelType w:val="hybridMultilevel"/>
    <w:tmpl w:val="589E021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33CD7CB1"/>
    <w:multiLevelType w:val="hybridMultilevel"/>
    <w:tmpl w:val="E31646DE"/>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nsid w:val="342F277F"/>
    <w:multiLevelType w:val="hybridMultilevel"/>
    <w:tmpl w:val="335EF61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0">
    <w:nsid w:val="353C7CDE"/>
    <w:multiLevelType w:val="multilevel"/>
    <w:tmpl w:val="5DAC1F4A"/>
    <w:lvl w:ilvl="0">
      <w:start w:val="12"/>
      <w:numFmt w:val="decimal"/>
      <w:lvlText w:val="%1"/>
      <w:lvlJc w:val="left"/>
      <w:pPr>
        <w:tabs>
          <w:tab w:val="num" w:pos="540"/>
        </w:tabs>
        <w:ind w:left="540" w:hanging="540"/>
      </w:pPr>
      <w:rPr>
        <w:rFonts w:hint="default"/>
      </w:rPr>
    </w:lvl>
    <w:lvl w:ilvl="1">
      <w:start w:val="15"/>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5B479E0"/>
    <w:multiLevelType w:val="hybridMultilevel"/>
    <w:tmpl w:val="BA12E01A"/>
    <w:lvl w:ilvl="0" w:tplc="C98EC46A">
      <w:start w:val="1"/>
      <w:numFmt w:val="bullet"/>
      <w:lvlText w:val="•"/>
      <w:lvlJc w:val="left"/>
      <w:pPr>
        <w:tabs>
          <w:tab w:val="num" w:pos="720"/>
        </w:tabs>
        <w:ind w:left="720" w:hanging="360"/>
      </w:pPr>
      <w:rPr>
        <w:rFonts w:ascii="Arial" w:hAnsi="Arial" w:cs="Arial" w:hint="default"/>
      </w:rPr>
    </w:lvl>
    <w:lvl w:ilvl="1" w:tplc="A8680D5C" w:tentative="1">
      <w:start w:val="1"/>
      <w:numFmt w:val="bullet"/>
      <w:lvlText w:val="•"/>
      <w:lvlJc w:val="left"/>
      <w:pPr>
        <w:tabs>
          <w:tab w:val="num" w:pos="1440"/>
        </w:tabs>
        <w:ind w:left="1440" w:hanging="360"/>
      </w:pPr>
      <w:rPr>
        <w:rFonts w:ascii="Arial" w:hAnsi="Arial" w:cs="Arial" w:hint="default"/>
      </w:rPr>
    </w:lvl>
    <w:lvl w:ilvl="2" w:tplc="DEDE8884" w:tentative="1">
      <w:start w:val="1"/>
      <w:numFmt w:val="bullet"/>
      <w:lvlText w:val="•"/>
      <w:lvlJc w:val="left"/>
      <w:pPr>
        <w:tabs>
          <w:tab w:val="num" w:pos="2160"/>
        </w:tabs>
        <w:ind w:left="2160" w:hanging="360"/>
      </w:pPr>
      <w:rPr>
        <w:rFonts w:ascii="Arial" w:hAnsi="Arial" w:cs="Arial" w:hint="default"/>
      </w:rPr>
    </w:lvl>
    <w:lvl w:ilvl="3" w:tplc="D6B67FF4" w:tentative="1">
      <w:start w:val="1"/>
      <w:numFmt w:val="bullet"/>
      <w:lvlText w:val="•"/>
      <w:lvlJc w:val="left"/>
      <w:pPr>
        <w:tabs>
          <w:tab w:val="num" w:pos="2880"/>
        </w:tabs>
        <w:ind w:left="2880" w:hanging="360"/>
      </w:pPr>
      <w:rPr>
        <w:rFonts w:ascii="Arial" w:hAnsi="Arial" w:cs="Arial" w:hint="default"/>
      </w:rPr>
    </w:lvl>
    <w:lvl w:ilvl="4" w:tplc="45288E58" w:tentative="1">
      <w:start w:val="1"/>
      <w:numFmt w:val="bullet"/>
      <w:lvlText w:val="•"/>
      <w:lvlJc w:val="left"/>
      <w:pPr>
        <w:tabs>
          <w:tab w:val="num" w:pos="3600"/>
        </w:tabs>
        <w:ind w:left="3600" w:hanging="360"/>
      </w:pPr>
      <w:rPr>
        <w:rFonts w:ascii="Arial" w:hAnsi="Arial" w:cs="Arial" w:hint="default"/>
      </w:rPr>
    </w:lvl>
    <w:lvl w:ilvl="5" w:tplc="2A8E012E" w:tentative="1">
      <w:start w:val="1"/>
      <w:numFmt w:val="bullet"/>
      <w:lvlText w:val="•"/>
      <w:lvlJc w:val="left"/>
      <w:pPr>
        <w:tabs>
          <w:tab w:val="num" w:pos="4320"/>
        </w:tabs>
        <w:ind w:left="4320" w:hanging="360"/>
      </w:pPr>
      <w:rPr>
        <w:rFonts w:ascii="Arial" w:hAnsi="Arial" w:cs="Arial" w:hint="default"/>
      </w:rPr>
    </w:lvl>
    <w:lvl w:ilvl="6" w:tplc="AED82904" w:tentative="1">
      <w:start w:val="1"/>
      <w:numFmt w:val="bullet"/>
      <w:lvlText w:val="•"/>
      <w:lvlJc w:val="left"/>
      <w:pPr>
        <w:tabs>
          <w:tab w:val="num" w:pos="5040"/>
        </w:tabs>
        <w:ind w:left="5040" w:hanging="360"/>
      </w:pPr>
      <w:rPr>
        <w:rFonts w:ascii="Arial" w:hAnsi="Arial" w:cs="Arial" w:hint="default"/>
      </w:rPr>
    </w:lvl>
    <w:lvl w:ilvl="7" w:tplc="E0D4DFC6" w:tentative="1">
      <w:start w:val="1"/>
      <w:numFmt w:val="bullet"/>
      <w:lvlText w:val="•"/>
      <w:lvlJc w:val="left"/>
      <w:pPr>
        <w:tabs>
          <w:tab w:val="num" w:pos="5760"/>
        </w:tabs>
        <w:ind w:left="5760" w:hanging="360"/>
      </w:pPr>
      <w:rPr>
        <w:rFonts w:ascii="Arial" w:hAnsi="Arial" w:cs="Arial" w:hint="default"/>
      </w:rPr>
    </w:lvl>
    <w:lvl w:ilvl="8" w:tplc="34AC3A6C" w:tentative="1">
      <w:start w:val="1"/>
      <w:numFmt w:val="bullet"/>
      <w:lvlText w:val="•"/>
      <w:lvlJc w:val="left"/>
      <w:pPr>
        <w:tabs>
          <w:tab w:val="num" w:pos="6480"/>
        </w:tabs>
        <w:ind w:left="6480" w:hanging="360"/>
      </w:pPr>
      <w:rPr>
        <w:rFonts w:ascii="Arial" w:hAnsi="Arial" w:cs="Arial" w:hint="default"/>
      </w:rPr>
    </w:lvl>
  </w:abstractNum>
  <w:abstractNum w:abstractNumId="22">
    <w:nsid w:val="38706196"/>
    <w:multiLevelType w:val="multilevel"/>
    <w:tmpl w:val="FB547898"/>
    <w:lvl w:ilvl="0">
      <w:start w:val="12"/>
      <w:numFmt w:val="decimal"/>
      <w:lvlText w:val="%1"/>
      <w:lvlJc w:val="left"/>
      <w:pPr>
        <w:tabs>
          <w:tab w:val="num" w:pos="540"/>
        </w:tabs>
        <w:ind w:left="540" w:hanging="540"/>
      </w:pPr>
      <w:rPr>
        <w:rFonts w:hint="default"/>
      </w:rPr>
    </w:lvl>
    <w:lvl w:ilvl="1">
      <w:start w:val="45"/>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D070209"/>
    <w:multiLevelType w:val="multilevel"/>
    <w:tmpl w:val="A5C0636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24">
    <w:nsid w:val="3DD30BAF"/>
    <w:multiLevelType w:val="hybridMultilevel"/>
    <w:tmpl w:val="F5FC5BAA"/>
    <w:lvl w:ilvl="0" w:tplc="04090001">
      <w:start w:val="1"/>
      <w:numFmt w:val="bullet"/>
      <w:lvlText w:val=""/>
      <w:lvlJc w:val="left"/>
      <w:pPr>
        <w:tabs>
          <w:tab w:val="num" w:pos="2160"/>
        </w:tabs>
        <w:ind w:left="2160" w:hanging="360"/>
      </w:pPr>
      <w:rPr>
        <w:rFonts w:ascii="Symbol" w:hAnsi="Symbol" w:cs="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cs="Wingdings"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cs="Wingdings"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cs="Wingdings" w:hint="default"/>
      </w:rPr>
    </w:lvl>
  </w:abstractNum>
  <w:abstractNum w:abstractNumId="25">
    <w:nsid w:val="3F596FBA"/>
    <w:multiLevelType w:val="hybridMultilevel"/>
    <w:tmpl w:val="215A0664"/>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6">
    <w:nsid w:val="3F817BD2"/>
    <w:multiLevelType w:val="hybridMultilevel"/>
    <w:tmpl w:val="E00AA09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nsid w:val="415C300D"/>
    <w:multiLevelType w:val="hybridMultilevel"/>
    <w:tmpl w:val="D49262A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nsid w:val="41A51831"/>
    <w:multiLevelType w:val="multilevel"/>
    <w:tmpl w:val="802239DC"/>
    <w:lvl w:ilvl="0">
      <w:start w:val="11"/>
      <w:numFmt w:val="decimal"/>
      <w:lvlText w:val="%1"/>
      <w:lvlJc w:val="left"/>
      <w:pPr>
        <w:tabs>
          <w:tab w:val="num" w:pos="540"/>
        </w:tabs>
        <w:ind w:left="540" w:hanging="540"/>
      </w:pPr>
      <w:rPr>
        <w:rFonts w:hint="default"/>
      </w:rPr>
    </w:lvl>
    <w:lvl w:ilvl="1">
      <w:start w:val="5"/>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43850363"/>
    <w:multiLevelType w:val="hybridMultilevel"/>
    <w:tmpl w:val="234227F0"/>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0">
    <w:nsid w:val="43B379B9"/>
    <w:multiLevelType w:val="hybridMultilevel"/>
    <w:tmpl w:val="0DC82DDA"/>
    <w:lvl w:ilvl="0" w:tplc="75023158">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1">
    <w:nsid w:val="498E0A1E"/>
    <w:multiLevelType w:val="hybridMultilevel"/>
    <w:tmpl w:val="C6401A72"/>
    <w:lvl w:ilvl="0" w:tplc="FE12BC38">
      <w:start w:val="1"/>
      <w:numFmt w:val="bullet"/>
      <w:lvlText w:val="•"/>
      <w:lvlJc w:val="left"/>
      <w:pPr>
        <w:tabs>
          <w:tab w:val="num" w:pos="720"/>
        </w:tabs>
        <w:ind w:left="720" w:hanging="360"/>
      </w:pPr>
      <w:rPr>
        <w:rFonts w:ascii="Arial" w:hAnsi="Arial" w:cs="Arial" w:hint="default"/>
      </w:rPr>
    </w:lvl>
    <w:lvl w:ilvl="1" w:tplc="654EBF80" w:tentative="1">
      <w:start w:val="1"/>
      <w:numFmt w:val="bullet"/>
      <w:lvlText w:val="•"/>
      <w:lvlJc w:val="left"/>
      <w:pPr>
        <w:tabs>
          <w:tab w:val="num" w:pos="1440"/>
        </w:tabs>
        <w:ind w:left="1440" w:hanging="360"/>
      </w:pPr>
      <w:rPr>
        <w:rFonts w:ascii="Arial" w:hAnsi="Arial" w:cs="Arial" w:hint="default"/>
      </w:rPr>
    </w:lvl>
    <w:lvl w:ilvl="2" w:tplc="011C01E4" w:tentative="1">
      <w:start w:val="1"/>
      <w:numFmt w:val="bullet"/>
      <w:lvlText w:val="•"/>
      <w:lvlJc w:val="left"/>
      <w:pPr>
        <w:tabs>
          <w:tab w:val="num" w:pos="2160"/>
        </w:tabs>
        <w:ind w:left="2160" w:hanging="360"/>
      </w:pPr>
      <w:rPr>
        <w:rFonts w:ascii="Arial" w:hAnsi="Arial" w:cs="Arial" w:hint="default"/>
      </w:rPr>
    </w:lvl>
    <w:lvl w:ilvl="3" w:tplc="F3720860" w:tentative="1">
      <w:start w:val="1"/>
      <w:numFmt w:val="bullet"/>
      <w:lvlText w:val="•"/>
      <w:lvlJc w:val="left"/>
      <w:pPr>
        <w:tabs>
          <w:tab w:val="num" w:pos="2880"/>
        </w:tabs>
        <w:ind w:left="2880" w:hanging="360"/>
      </w:pPr>
      <w:rPr>
        <w:rFonts w:ascii="Arial" w:hAnsi="Arial" w:cs="Arial" w:hint="default"/>
      </w:rPr>
    </w:lvl>
    <w:lvl w:ilvl="4" w:tplc="8F70400E" w:tentative="1">
      <w:start w:val="1"/>
      <w:numFmt w:val="bullet"/>
      <w:lvlText w:val="•"/>
      <w:lvlJc w:val="left"/>
      <w:pPr>
        <w:tabs>
          <w:tab w:val="num" w:pos="3600"/>
        </w:tabs>
        <w:ind w:left="3600" w:hanging="360"/>
      </w:pPr>
      <w:rPr>
        <w:rFonts w:ascii="Arial" w:hAnsi="Arial" w:cs="Arial" w:hint="default"/>
      </w:rPr>
    </w:lvl>
    <w:lvl w:ilvl="5" w:tplc="CB646D20" w:tentative="1">
      <w:start w:val="1"/>
      <w:numFmt w:val="bullet"/>
      <w:lvlText w:val="•"/>
      <w:lvlJc w:val="left"/>
      <w:pPr>
        <w:tabs>
          <w:tab w:val="num" w:pos="4320"/>
        </w:tabs>
        <w:ind w:left="4320" w:hanging="360"/>
      </w:pPr>
      <w:rPr>
        <w:rFonts w:ascii="Arial" w:hAnsi="Arial" w:cs="Arial" w:hint="default"/>
      </w:rPr>
    </w:lvl>
    <w:lvl w:ilvl="6" w:tplc="D8E20B38" w:tentative="1">
      <w:start w:val="1"/>
      <w:numFmt w:val="bullet"/>
      <w:lvlText w:val="•"/>
      <w:lvlJc w:val="left"/>
      <w:pPr>
        <w:tabs>
          <w:tab w:val="num" w:pos="5040"/>
        </w:tabs>
        <w:ind w:left="5040" w:hanging="360"/>
      </w:pPr>
      <w:rPr>
        <w:rFonts w:ascii="Arial" w:hAnsi="Arial" w:cs="Arial" w:hint="default"/>
      </w:rPr>
    </w:lvl>
    <w:lvl w:ilvl="7" w:tplc="E5244354" w:tentative="1">
      <w:start w:val="1"/>
      <w:numFmt w:val="bullet"/>
      <w:lvlText w:val="•"/>
      <w:lvlJc w:val="left"/>
      <w:pPr>
        <w:tabs>
          <w:tab w:val="num" w:pos="5760"/>
        </w:tabs>
        <w:ind w:left="5760" w:hanging="360"/>
      </w:pPr>
      <w:rPr>
        <w:rFonts w:ascii="Arial" w:hAnsi="Arial" w:cs="Arial" w:hint="default"/>
      </w:rPr>
    </w:lvl>
    <w:lvl w:ilvl="8" w:tplc="5E38FB2C" w:tentative="1">
      <w:start w:val="1"/>
      <w:numFmt w:val="bullet"/>
      <w:lvlText w:val="•"/>
      <w:lvlJc w:val="left"/>
      <w:pPr>
        <w:tabs>
          <w:tab w:val="num" w:pos="6480"/>
        </w:tabs>
        <w:ind w:left="6480" w:hanging="360"/>
      </w:pPr>
      <w:rPr>
        <w:rFonts w:ascii="Arial" w:hAnsi="Arial" w:cs="Arial" w:hint="default"/>
      </w:rPr>
    </w:lvl>
  </w:abstractNum>
  <w:abstractNum w:abstractNumId="32">
    <w:nsid w:val="4E3B7AC5"/>
    <w:multiLevelType w:val="hybridMultilevel"/>
    <w:tmpl w:val="64C076B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3">
    <w:nsid w:val="4FF10CBD"/>
    <w:multiLevelType w:val="hybridMultilevel"/>
    <w:tmpl w:val="77661EA2"/>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1">
      <w:start w:val="1"/>
      <w:numFmt w:val="bullet"/>
      <w:lvlText w:val=""/>
      <w:lvlJc w:val="left"/>
      <w:pPr>
        <w:tabs>
          <w:tab w:val="num" w:pos="3600"/>
        </w:tabs>
        <w:ind w:left="3600" w:hanging="360"/>
      </w:pPr>
      <w:rPr>
        <w:rFonts w:ascii="Symbol" w:hAnsi="Symbol" w:cs="Symbol"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cs="Wingdings"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cs="Wingdings" w:hint="default"/>
      </w:rPr>
    </w:lvl>
  </w:abstractNum>
  <w:abstractNum w:abstractNumId="34">
    <w:nsid w:val="50213E69"/>
    <w:multiLevelType w:val="hybridMultilevel"/>
    <w:tmpl w:val="047EB39A"/>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35">
    <w:nsid w:val="58E47CA4"/>
    <w:multiLevelType w:val="hybridMultilevel"/>
    <w:tmpl w:val="E12CFDA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6">
    <w:nsid w:val="59BF48B1"/>
    <w:multiLevelType w:val="hybridMultilevel"/>
    <w:tmpl w:val="F9F6D54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7">
    <w:nsid w:val="59EF7A3B"/>
    <w:multiLevelType w:val="hybridMultilevel"/>
    <w:tmpl w:val="17BE25E2"/>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8">
    <w:nsid w:val="5A98366E"/>
    <w:multiLevelType w:val="hybridMultilevel"/>
    <w:tmpl w:val="94D05B12"/>
    <w:lvl w:ilvl="0" w:tplc="4EB83BB6">
      <w:start w:val="1"/>
      <w:numFmt w:val="bullet"/>
      <w:lvlText w:val="•"/>
      <w:lvlJc w:val="left"/>
      <w:pPr>
        <w:tabs>
          <w:tab w:val="num" w:pos="720"/>
        </w:tabs>
        <w:ind w:left="720" w:hanging="360"/>
      </w:pPr>
      <w:rPr>
        <w:rFonts w:ascii="Arial" w:hAnsi="Arial" w:cs="Arial" w:hint="default"/>
      </w:rPr>
    </w:lvl>
    <w:lvl w:ilvl="1" w:tplc="2670F648" w:tentative="1">
      <w:start w:val="1"/>
      <w:numFmt w:val="bullet"/>
      <w:lvlText w:val="•"/>
      <w:lvlJc w:val="left"/>
      <w:pPr>
        <w:tabs>
          <w:tab w:val="num" w:pos="1440"/>
        </w:tabs>
        <w:ind w:left="1440" w:hanging="360"/>
      </w:pPr>
      <w:rPr>
        <w:rFonts w:ascii="Arial" w:hAnsi="Arial" w:cs="Arial" w:hint="default"/>
      </w:rPr>
    </w:lvl>
    <w:lvl w:ilvl="2" w:tplc="B5528F00" w:tentative="1">
      <w:start w:val="1"/>
      <w:numFmt w:val="bullet"/>
      <w:lvlText w:val="•"/>
      <w:lvlJc w:val="left"/>
      <w:pPr>
        <w:tabs>
          <w:tab w:val="num" w:pos="2160"/>
        </w:tabs>
        <w:ind w:left="2160" w:hanging="360"/>
      </w:pPr>
      <w:rPr>
        <w:rFonts w:ascii="Arial" w:hAnsi="Arial" w:cs="Arial" w:hint="default"/>
      </w:rPr>
    </w:lvl>
    <w:lvl w:ilvl="3" w:tplc="5838CFF2" w:tentative="1">
      <w:start w:val="1"/>
      <w:numFmt w:val="bullet"/>
      <w:lvlText w:val="•"/>
      <w:lvlJc w:val="left"/>
      <w:pPr>
        <w:tabs>
          <w:tab w:val="num" w:pos="2880"/>
        </w:tabs>
        <w:ind w:left="2880" w:hanging="360"/>
      </w:pPr>
      <w:rPr>
        <w:rFonts w:ascii="Arial" w:hAnsi="Arial" w:cs="Arial" w:hint="default"/>
      </w:rPr>
    </w:lvl>
    <w:lvl w:ilvl="4" w:tplc="03726CC0" w:tentative="1">
      <w:start w:val="1"/>
      <w:numFmt w:val="bullet"/>
      <w:lvlText w:val="•"/>
      <w:lvlJc w:val="left"/>
      <w:pPr>
        <w:tabs>
          <w:tab w:val="num" w:pos="3600"/>
        </w:tabs>
        <w:ind w:left="3600" w:hanging="360"/>
      </w:pPr>
      <w:rPr>
        <w:rFonts w:ascii="Arial" w:hAnsi="Arial" w:cs="Arial" w:hint="default"/>
      </w:rPr>
    </w:lvl>
    <w:lvl w:ilvl="5" w:tplc="76DC76C6" w:tentative="1">
      <w:start w:val="1"/>
      <w:numFmt w:val="bullet"/>
      <w:lvlText w:val="•"/>
      <w:lvlJc w:val="left"/>
      <w:pPr>
        <w:tabs>
          <w:tab w:val="num" w:pos="4320"/>
        </w:tabs>
        <w:ind w:left="4320" w:hanging="360"/>
      </w:pPr>
      <w:rPr>
        <w:rFonts w:ascii="Arial" w:hAnsi="Arial" w:cs="Arial" w:hint="default"/>
      </w:rPr>
    </w:lvl>
    <w:lvl w:ilvl="6" w:tplc="0E98376A" w:tentative="1">
      <w:start w:val="1"/>
      <w:numFmt w:val="bullet"/>
      <w:lvlText w:val="•"/>
      <w:lvlJc w:val="left"/>
      <w:pPr>
        <w:tabs>
          <w:tab w:val="num" w:pos="5040"/>
        </w:tabs>
        <w:ind w:left="5040" w:hanging="360"/>
      </w:pPr>
      <w:rPr>
        <w:rFonts w:ascii="Arial" w:hAnsi="Arial" w:cs="Arial" w:hint="default"/>
      </w:rPr>
    </w:lvl>
    <w:lvl w:ilvl="7" w:tplc="5BDEEAB6" w:tentative="1">
      <w:start w:val="1"/>
      <w:numFmt w:val="bullet"/>
      <w:lvlText w:val="•"/>
      <w:lvlJc w:val="left"/>
      <w:pPr>
        <w:tabs>
          <w:tab w:val="num" w:pos="5760"/>
        </w:tabs>
        <w:ind w:left="5760" w:hanging="360"/>
      </w:pPr>
      <w:rPr>
        <w:rFonts w:ascii="Arial" w:hAnsi="Arial" w:cs="Arial" w:hint="default"/>
      </w:rPr>
    </w:lvl>
    <w:lvl w:ilvl="8" w:tplc="DA58FEAC" w:tentative="1">
      <w:start w:val="1"/>
      <w:numFmt w:val="bullet"/>
      <w:lvlText w:val="•"/>
      <w:lvlJc w:val="left"/>
      <w:pPr>
        <w:tabs>
          <w:tab w:val="num" w:pos="6480"/>
        </w:tabs>
        <w:ind w:left="6480" w:hanging="360"/>
      </w:pPr>
      <w:rPr>
        <w:rFonts w:ascii="Arial" w:hAnsi="Arial" w:cs="Arial" w:hint="default"/>
      </w:rPr>
    </w:lvl>
  </w:abstractNum>
  <w:abstractNum w:abstractNumId="39">
    <w:nsid w:val="60CB0688"/>
    <w:multiLevelType w:val="multilevel"/>
    <w:tmpl w:val="691CADB0"/>
    <w:lvl w:ilvl="0">
      <w:start w:val="10"/>
      <w:numFmt w:val="decimal"/>
      <w:lvlText w:val="%1"/>
      <w:lvlJc w:val="left"/>
      <w:pPr>
        <w:tabs>
          <w:tab w:val="num" w:pos="1080"/>
        </w:tabs>
        <w:ind w:left="1080" w:hanging="1080"/>
      </w:pPr>
      <w:rPr>
        <w:rFonts w:hint="default"/>
      </w:rPr>
    </w:lvl>
    <w:lvl w:ilvl="1">
      <w:start w:val="30"/>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60E505D9"/>
    <w:multiLevelType w:val="hybridMultilevel"/>
    <w:tmpl w:val="F76EFC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13F79C1"/>
    <w:multiLevelType w:val="hybridMultilevel"/>
    <w:tmpl w:val="4D58BA1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42">
    <w:nsid w:val="64E91889"/>
    <w:multiLevelType w:val="multilevel"/>
    <w:tmpl w:val="C764E70C"/>
    <w:lvl w:ilvl="0">
      <w:start w:val="10"/>
      <w:numFmt w:val="decimal"/>
      <w:lvlText w:val="%1"/>
      <w:lvlJc w:val="left"/>
      <w:pPr>
        <w:tabs>
          <w:tab w:val="num" w:pos="1080"/>
        </w:tabs>
        <w:ind w:left="1080" w:hanging="1080"/>
      </w:pPr>
      <w:rPr>
        <w:rFonts w:hint="default"/>
      </w:rPr>
    </w:lvl>
    <w:lvl w:ilvl="1">
      <w:start w:val="45"/>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3">
    <w:nsid w:val="6AEE06C6"/>
    <w:multiLevelType w:val="hybridMultilevel"/>
    <w:tmpl w:val="0E22B2B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6F62581B"/>
    <w:multiLevelType w:val="multilevel"/>
    <w:tmpl w:val="D96241B4"/>
    <w:lvl w:ilvl="0">
      <w:start w:val="12"/>
      <w:numFmt w:val="decimal"/>
      <w:lvlText w:val="%1.0"/>
      <w:lvlJc w:val="left"/>
      <w:pPr>
        <w:tabs>
          <w:tab w:val="num" w:pos="915"/>
        </w:tabs>
        <w:ind w:left="915" w:hanging="855"/>
      </w:pPr>
      <w:rPr>
        <w:rFonts w:hint="default"/>
      </w:rPr>
    </w:lvl>
    <w:lvl w:ilvl="1">
      <w:start w:val="1"/>
      <w:numFmt w:val="decimalZero"/>
      <w:lvlText w:val="%1.%2"/>
      <w:lvlJc w:val="left"/>
      <w:pPr>
        <w:tabs>
          <w:tab w:val="num" w:pos="1635"/>
        </w:tabs>
        <w:ind w:left="1635" w:hanging="855"/>
      </w:pPr>
      <w:rPr>
        <w:rFonts w:hint="default"/>
      </w:rPr>
    </w:lvl>
    <w:lvl w:ilvl="2">
      <w:start w:val="1"/>
      <w:numFmt w:val="decimal"/>
      <w:lvlText w:val="%1.%2.%3"/>
      <w:lvlJc w:val="left"/>
      <w:pPr>
        <w:tabs>
          <w:tab w:val="num" w:pos="2355"/>
        </w:tabs>
        <w:ind w:left="2355" w:hanging="855"/>
      </w:pPr>
      <w:rPr>
        <w:rFonts w:hint="default"/>
      </w:rPr>
    </w:lvl>
    <w:lvl w:ilvl="3">
      <w:start w:val="1"/>
      <w:numFmt w:val="decimal"/>
      <w:lvlText w:val="%1.%2.%3.%4"/>
      <w:lvlJc w:val="left"/>
      <w:pPr>
        <w:tabs>
          <w:tab w:val="num" w:pos="3300"/>
        </w:tabs>
        <w:ind w:left="3300" w:hanging="108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5100"/>
        </w:tabs>
        <w:ind w:left="5100" w:hanging="1440"/>
      </w:pPr>
      <w:rPr>
        <w:rFonts w:hint="default"/>
      </w:rPr>
    </w:lvl>
    <w:lvl w:ilvl="6">
      <w:start w:val="1"/>
      <w:numFmt w:val="decimal"/>
      <w:lvlText w:val="%1.%2.%3.%4.%5.%6.%7"/>
      <w:lvlJc w:val="left"/>
      <w:pPr>
        <w:tabs>
          <w:tab w:val="num" w:pos="5820"/>
        </w:tabs>
        <w:ind w:left="5820" w:hanging="1440"/>
      </w:pPr>
      <w:rPr>
        <w:rFonts w:hint="default"/>
      </w:rPr>
    </w:lvl>
    <w:lvl w:ilvl="7">
      <w:start w:val="1"/>
      <w:numFmt w:val="decimal"/>
      <w:lvlText w:val="%1.%2.%3.%4.%5.%6.%7.%8"/>
      <w:lvlJc w:val="left"/>
      <w:pPr>
        <w:tabs>
          <w:tab w:val="num" w:pos="6900"/>
        </w:tabs>
        <w:ind w:left="6900" w:hanging="1800"/>
      </w:pPr>
      <w:rPr>
        <w:rFonts w:hint="default"/>
      </w:rPr>
    </w:lvl>
    <w:lvl w:ilvl="8">
      <w:start w:val="1"/>
      <w:numFmt w:val="decimal"/>
      <w:lvlText w:val="%1.%2.%3.%4.%5.%6.%7.%8.%9"/>
      <w:lvlJc w:val="left"/>
      <w:pPr>
        <w:tabs>
          <w:tab w:val="num" w:pos="7620"/>
        </w:tabs>
        <w:ind w:left="7620" w:hanging="1800"/>
      </w:pPr>
      <w:rPr>
        <w:rFonts w:hint="default"/>
      </w:rPr>
    </w:lvl>
  </w:abstractNum>
  <w:abstractNum w:abstractNumId="45">
    <w:nsid w:val="79191898"/>
    <w:multiLevelType w:val="multilevel"/>
    <w:tmpl w:val="712E5C0E"/>
    <w:lvl w:ilvl="0">
      <w:start w:val="13"/>
      <w:numFmt w:val="decimal"/>
      <w:lvlText w:val="%1"/>
      <w:lvlJc w:val="left"/>
      <w:pPr>
        <w:tabs>
          <w:tab w:val="num" w:pos="1080"/>
        </w:tabs>
        <w:ind w:left="1080" w:hanging="1080"/>
      </w:pPr>
      <w:rPr>
        <w:rFonts w:hint="default"/>
      </w:rPr>
    </w:lvl>
    <w:lvl w:ilvl="1">
      <w:start w:val="15"/>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nsid w:val="7A0C6313"/>
    <w:multiLevelType w:val="multilevel"/>
    <w:tmpl w:val="38FEB4D6"/>
    <w:lvl w:ilvl="0">
      <w:start w:val="11"/>
      <w:numFmt w:val="decimal"/>
      <w:lvlText w:val="%1"/>
      <w:lvlJc w:val="left"/>
      <w:pPr>
        <w:tabs>
          <w:tab w:val="num" w:pos="1080"/>
        </w:tabs>
        <w:ind w:left="1080" w:hanging="1080"/>
      </w:pPr>
      <w:rPr>
        <w:rFonts w:hint="default"/>
      </w:rPr>
    </w:lvl>
    <w:lvl w:ilvl="1">
      <w:start w:val="30"/>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7">
    <w:nsid w:val="7A1C497F"/>
    <w:multiLevelType w:val="hybridMultilevel"/>
    <w:tmpl w:val="9080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FBA4A1D"/>
    <w:multiLevelType w:val="hybridMultilevel"/>
    <w:tmpl w:val="E4D67EF4"/>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num w:numId="1">
    <w:abstractNumId w:val="27"/>
  </w:num>
  <w:num w:numId="2">
    <w:abstractNumId w:val="30"/>
  </w:num>
  <w:num w:numId="3">
    <w:abstractNumId w:val="35"/>
  </w:num>
  <w:num w:numId="4">
    <w:abstractNumId w:val="40"/>
  </w:num>
  <w:num w:numId="5">
    <w:abstractNumId w:val="9"/>
  </w:num>
  <w:num w:numId="6">
    <w:abstractNumId w:val="14"/>
  </w:num>
  <w:num w:numId="7">
    <w:abstractNumId w:val="18"/>
  </w:num>
  <w:num w:numId="8">
    <w:abstractNumId w:val="47"/>
  </w:num>
  <w:num w:numId="9">
    <w:abstractNumId w:val="36"/>
  </w:num>
  <w:num w:numId="10">
    <w:abstractNumId w:val="26"/>
  </w:num>
  <w:num w:numId="11">
    <w:abstractNumId w:val="32"/>
  </w:num>
  <w:num w:numId="12">
    <w:abstractNumId w:val="37"/>
  </w:num>
  <w:num w:numId="13">
    <w:abstractNumId w:val="41"/>
  </w:num>
  <w:num w:numId="14">
    <w:abstractNumId w:val="33"/>
  </w:num>
  <w:num w:numId="15">
    <w:abstractNumId w:val="25"/>
  </w:num>
  <w:num w:numId="16">
    <w:abstractNumId w:val="24"/>
  </w:num>
  <w:num w:numId="17">
    <w:abstractNumId w:val="16"/>
  </w:num>
  <w:num w:numId="18">
    <w:abstractNumId w:val="17"/>
  </w:num>
  <w:num w:numId="19">
    <w:abstractNumId w:val="11"/>
  </w:num>
  <w:num w:numId="20">
    <w:abstractNumId w:val="10"/>
  </w:num>
  <w:num w:numId="21">
    <w:abstractNumId w:val="28"/>
  </w:num>
  <w:num w:numId="22">
    <w:abstractNumId w:val="43"/>
  </w:num>
  <w:num w:numId="23">
    <w:abstractNumId w:val="39"/>
  </w:num>
  <w:num w:numId="24">
    <w:abstractNumId w:val="42"/>
  </w:num>
  <w:num w:numId="25">
    <w:abstractNumId w:val="8"/>
  </w:num>
  <w:num w:numId="26">
    <w:abstractNumId w:val="46"/>
  </w:num>
  <w:num w:numId="27">
    <w:abstractNumId w:val="6"/>
  </w:num>
  <w:num w:numId="28">
    <w:abstractNumId w:val="20"/>
  </w:num>
  <w:num w:numId="29">
    <w:abstractNumId w:val="5"/>
  </w:num>
  <w:num w:numId="30">
    <w:abstractNumId w:val="22"/>
  </w:num>
  <w:num w:numId="31">
    <w:abstractNumId w:val="45"/>
  </w:num>
  <w:num w:numId="32">
    <w:abstractNumId w:val="12"/>
  </w:num>
  <w:num w:numId="33">
    <w:abstractNumId w:val="34"/>
  </w:num>
  <w:num w:numId="34">
    <w:abstractNumId w:val="0"/>
  </w:num>
  <w:num w:numId="35">
    <w:abstractNumId w:val="1"/>
  </w:num>
  <w:num w:numId="36">
    <w:abstractNumId w:val="2"/>
  </w:num>
  <w:num w:numId="37">
    <w:abstractNumId w:val="19"/>
  </w:num>
  <w:num w:numId="38">
    <w:abstractNumId w:val="7"/>
  </w:num>
  <w:num w:numId="39">
    <w:abstractNumId w:val="3"/>
  </w:num>
  <w:num w:numId="40">
    <w:abstractNumId w:val="48"/>
  </w:num>
  <w:num w:numId="41">
    <w:abstractNumId w:val="29"/>
  </w:num>
  <w:num w:numId="42">
    <w:abstractNumId w:val="15"/>
  </w:num>
  <w:num w:numId="43">
    <w:abstractNumId w:val="13"/>
  </w:num>
  <w:num w:numId="44">
    <w:abstractNumId w:val="31"/>
  </w:num>
  <w:num w:numId="45">
    <w:abstractNumId w:val="21"/>
  </w:num>
  <w:num w:numId="46">
    <w:abstractNumId w:val="38"/>
  </w:num>
  <w:num w:numId="47">
    <w:abstractNumId w:val="44"/>
  </w:num>
  <w:num w:numId="48">
    <w:abstractNumId w:val="23"/>
  </w:num>
  <w:num w:numId="4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465B"/>
    <w:rsid w:val="00005FF5"/>
    <w:rsid w:val="00013273"/>
    <w:rsid w:val="000147A4"/>
    <w:rsid w:val="00014C90"/>
    <w:rsid w:val="000274A5"/>
    <w:rsid w:val="00035D4B"/>
    <w:rsid w:val="000375B5"/>
    <w:rsid w:val="00037800"/>
    <w:rsid w:val="00041241"/>
    <w:rsid w:val="0004403F"/>
    <w:rsid w:val="000568C3"/>
    <w:rsid w:val="00064B23"/>
    <w:rsid w:val="00065E3A"/>
    <w:rsid w:val="0007205D"/>
    <w:rsid w:val="00073258"/>
    <w:rsid w:val="00085BB3"/>
    <w:rsid w:val="00094557"/>
    <w:rsid w:val="000A05F5"/>
    <w:rsid w:val="000A5CD9"/>
    <w:rsid w:val="000A65DD"/>
    <w:rsid w:val="000B0118"/>
    <w:rsid w:val="000B06CE"/>
    <w:rsid w:val="000C45D4"/>
    <w:rsid w:val="000C4B55"/>
    <w:rsid w:val="000C5F97"/>
    <w:rsid w:val="000C6674"/>
    <w:rsid w:val="000D3338"/>
    <w:rsid w:val="000D6EB8"/>
    <w:rsid w:val="000E2836"/>
    <w:rsid w:val="000F11F3"/>
    <w:rsid w:val="00113405"/>
    <w:rsid w:val="00114860"/>
    <w:rsid w:val="001174D1"/>
    <w:rsid w:val="001236E2"/>
    <w:rsid w:val="00126AA0"/>
    <w:rsid w:val="00137CF1"/>
    <w:rsid w:val="0015268C"/>
    <w:rsid w:val="001647CA"/>
    <w:rsid w:val="001653E1"/>
    <w:rsid w:val="00166372"/>
    <w:rsid w:val="00167689"/>
    <w:rsid w:val="0017027E"/>
    <w:rsid w:val="0017347C"/>
    <w:rsid w:val="001817C0"/>
    <w:rsid w:val="00197F09"/>
    <w:rsid w:val="001A37CA"/>
    <w:rsid w:val="001A40B9"/>
    <w:rsid w:val="001A7578"/>
    <w:rsid w:val="001A79B4"/>
    <w:rsid w:val="001B7484"/>
    <w:rsid w:val="001C17C3"/>
    <w:rsid w:val="001C2E80"/>
    <w:rsid w:val="001C2EC2"/>
    <w:rsid w:val="001C4D42"/>
    <w:rsid w:val="001C6A89"/>
    <w:rsid w:val="001E5BBC"/>
    <w:rsid w:val="001F6179"/>
    <w:rsid w:val="001F66B0"/>
    <w:rsid w:val="001F7FD6"/>
    <w:rsid w:val="002000C2"/>
    <w:rsid w:val="00200A04"/>
    <w:rsid w:val="0020536D"/>
    <w:rsid w:val="0020733B"/>
    <w:rsid w:val="00212344"/>
    <w:rsid w:val="00236807"/>
    <w:rsid w:val="00245414"/>
    <w:rsid w:val="002518C5"/>
    <w:rsid w:val="00255903"/>
    <w:rsid w:val="0025791D"/>
    <w:rsid w:val="00273A90"/>
    <w:rsid w:val="00275636"/>
    <w:rsid w:val="00290751"/>
    <w:rsid w:val="00295F25"/>
    <w:rsid w:val="002A1A14"/>
    <w:rsid w:val="002B0818"/>
    <w:rsid w:val="002C0166"/>
    <w:rsid w:val="002C5797"/>
    <w:rsid w:val="002D12F5"/>
    <w:rsid w:val="002D2B3B"/>
    <w:rsid w:val="002D4395"/>
    <w:rsid w:val="002D77F5"/>
    <w:rsid w:val="002E4421"/>
    <w:rsid w:val="002E58D1"/>
    <w:rsid w:val="002F4761"/>
    <w:rsid w:val="002F51EB"/>
    <w:rsid w:val="00302058"/>
    <w:rsid w:val="00303B31"/>
    <w:rsid w:val="0032203E"/>
    <w:rsid w:val="003220C4"/>
    <w:rsid w:val="00324969"/>
    <w:rsid w:val="00331FFE"/>
    <w:rsid w:val="00332FF9"/>
    <w:rsid w:val="00335CCE"/>
    <w:rsid w:val="00337704"/>
    <w:rsid w:val="00341A17"/>
    <w:rsid w:val="003507E9"/>
    <w:rsid w:val="003546CC"/>
    <w:rsid w:val="00355F2B"/>
    <w:rsid w:val="00367B40"/>
    <w:rsid w:val="00377A30"/>
    <w:rsid w:val="003825A8"/>
    <w:rsid w:val="00392887"/>
    <w:rsid w:val="00395D31"/>
    <w:rsid w:val="003974F6"/>
    <w:rsid w:val="003A3CD8"/>
    <w:rsid w:val="003A5ABB"/>
    <w:rsid w:val="003B0148"/>
    <w:rsid w:val="003B2FC9"/>
    <w:rsid w:val="003B67BE"/>
    <w:rsid w:val="003C226F"/>
    <w:rsid w:val="003C619A"/>
    <w:rsid w:val="003D0E49"/>
    <w:rsid w:val="003D4862"/>
    <w:rsid w:val="003D5B4C"/>
    <w:rsid w:val="003D78D4"/>
    <w:rsid w:val="003F09CC"/>
    <w:rsid w:val="003F10B7"/>
    <w:rsid w:val="003F6624"/>
    <w:rsid w:val="00403182"/>
    <w:rsid w:val="0040642A"/>
    <w:rsid w:val="00410D19"/>
    <w:rsid w:val="00411998"/>
    <w:rsid w:val="004121D7"/>
    <w:rsid w:val="00413AD1"/>
    <w:rsid w:val="004147BF"/>
    <w:rsid w:val="0041491E"/>
    <w:rsid w:val="004154A3"/>
    <w:rsid w:val="00416BCB"/>
    <w:rsid w:val="00441A25"/>
    <w:rsid w:val="00445880"/>
    <w:rsid w:val="00450B7D"/>
    <w:rsid w:val="00453186"/>
    <w:rsid w:val="00454A78"/>
    <w:rsid w:val="004564EC"/>
    <w:rsid w:val="00456DB0"/>
    <w:rsid w:val="00462B89"/>
    <w:rsid w:val="00464FCE"/>
    <w:rsid w:val="00465CF2"/>
    <w:rsid w:val="00470D96"/>
    <w:rsid w:val="00472D0E"/>
    <w:rsid w:val="00474A75"/>
    <w:rsid w:val="00475884"/>
    <w:rsid w:val="00475E69"/>
    <w:rsid w:val="004770B5"/>
    <w:rsid w:val="0049186F"/>
    <w:rsid w:val="00492D4B"/>
    <w:rsid w:val="004A404E"/>
    <w:rsid w:val="004A7DF8"/>
    <w:rsid w:val="004B3C47"/>
    <w:rsid w:val="004B3FB2"/>
    <w:rsid w:val="004B5668"/>
    <w:rsid w:val="004C44E1"/>
    <w:rsid w:val="004C4F35"/>
    <w:rsid w:val="004C5EDD"/>
    <w:rsid w:val="004D083B"/>
    <w:rsid w:val="004D2C80"/>
    <w:rsid w:val="004E0DA0"/>
    <w:rsid w:val="004E34E2"/>
    <w:rsid w:val="00500558"/>
    <w:rsid w:val="005010AF"/>
    <w:rsid w:val="005034DD"/>
    <w:rsid w:val="00505164"/>
    <w:rsid w:val="005100D5"/>
    <w:rsid w:val="005138A3"/>
    <w:rsid w:val="00514C5C"/>
    <w:rsid w:val="005209AA"/>
    <w:rsid w:val="005221F9"/>
    <w:rsid w:val="005271D8"/>
    <w:rsid w:val="0052749E"/>
    <w:rsid w:val="00531311"/>
    <w:rsid w:val="00534967"/>
    <w:rsid w:val="00534ACE"/>
    <w:rsid w:val="0053693C"/>
    <w:rsid w:val="00553EDA"/>
    <w:rsid w:val="005573AB"/>
    <w:rsid w:val="0056671A"/>
    <w:rsid w:val="00566B95"/>
    <w:rsid w:val="0058290B"/>
    <w:rsid w:val="00583746"/>
    <w:rsid w:val="00583937"/>
    <w:rsid w:val="00584FBE"/>
    <w:rsid w:val="00592B2E"/>
    <w:rsid w:val="005A104B"/>
    <w:rsid w:val="005A1EF4"/>
    <w:rsid w:val="005B05D3"/>
    <w:rsid w:val="005B6668"/>
    <w:rsid w:val="005C119F"/>
    <w:rsid w:val="005C6D1B"/>
    <w:rsid w:val="005D61B3"/>
    <w:rsid w:val="005E2C60"/>
    <w:rsid w:val="005E34F9"/>
    <w:rsid w:val="005F0244"/>
    <w:rsid w:val="005F1FCA"/>
    <w:rsid w:val="005F5C1C"/>
    <w:rsid w:val="005F6D53"/>
    <w:rsid w:val="00600810"/>
    <w:rsid w:val="00601AF0"/>
    <w:rsid w:val="00611164"/>
    <w:rsid w:val="0061517F"/>
    <w:rsid w:val="0061637F"/>
    <w:rsid w:val="00616FB2"/>
    <w:rsid w:val="00620E0E"/>
    <w:rsid w:val="00625001"/>
    <w:rsid w:val="00630DA0"/>
    <w:rsid w:val="006334C1"/>
    <w:rsid w:val="00633776"/>
    <w:rsid w:val="006429BF"/>
    <w:rsid w:val="00645D38"/>
    <w:rsid w:val="00654D06"/>
    <w:rsid w:val="00665D47"/>
    <w:rsid w:val="006771A8"/>
    <w:rsid w:val="00685F0C"/>
    <w:rsid w:val="00686D98"/>
    <w:rsid w:val="006919F1"/>
    <w:rsid w:val="0069233F"/>
    <w:rsid w:val="006964CA"/>
    <w:rsid w:val="00697BC1"/>
    <w:rsid w:val="006A11FC"/>
    <w:rsid w:val="006B0DC5"/>
    <w:rsid w:val="006B1BFD"/>
    <w:rsid w:val="006C4A65"/>
    <w:rsid w:val="006C53DE"/>
    <w:rsid w:val="006C5551"/>
    <w:rsid w:val="006C7B55"/>
    <w:rsid w:val="006D0E8F"/>
    <w:rsid w:val="006D40FB"/>
    <w:rsid w:val="006D54D5"/>
    <w:rsid w:val="006D7355"/>
    <w:rsid w:val="006E2100"/>
    <w:rsid w:val="006F459B"/>
    <w:rsid w:val="006F6EEA"/>
    <w:rsid w:val="00700644"/>
    <w:rsid w:val="00702445"/>
    <w:rsid w:val="0070389A"/>
    <w:rsid w:val="00703CF7"/>
    <w:rsid w:val="007063C2"/>
    <w:rsid w:val="007068D5"/>
    <w:rsid w:val="00706B1C"/>
    <w:rsid w:val="00707441"/>
    <w:rsid w:val="00713303"/>
    <w:rsid w:val="00713916"/>
    <w:rsid w:val="0072008D"/>
    <w:rsid w:val="00720C22"/>
    <w:rsid w:val="00724052"/>
    <w:rsid w:val="00730B06"/>
    <w:rsid w:val="00732625"/>
    <w:rsid w:val="00732DA5"/>
    <w:rsid w:val="00742878"/>
    <w:rsid w:val="00742C43"/>
    <w:rsid w:val="00746844"/>
    <w:rsid w:val="00747D43"/>
    <w:rsid w:val="00751AED"/>
    <w:rsid w:val="00764E72"/>
    <w:rsid w:val="007666CF"/>
    <w:rsid w:val="00767D2F"/>
    <w:rsid w:val="0078108C"/>
    <w:rsid w:val="0078134E"/>
    <w:rsid w:val="0078630D"/>
    <w:rsid w:val="00787140"/>
    <w:rsid w:val="00792363"/>
    <w:rsid w:val="007A1154"/>
    <w:rsid w:val="007A6020"/>
    <w:rsid w:val="007B71D4"/>
    <w:rsid w:val="007C5F26"/>
    <w:rsid w:val="007D1084"/>
    <w:rsid w:val="007D6B8C"/>
    <w:rsid w:val="007D7BAC"/>
    <w:rsid w:val="007E3C67"/>
    <w:rsid w:val="007F4213"/>
    <w:rsid w:val="00801F02"/>
    <w:rsid w:val="00804BA3"/>
    <w:rsid w:val="00810CDC"/>
    <w:rsid w:val="00826BB2"/>
    <w:rsid w:val="00830553"/>
    <w:rsid w:val="008338D8"/>
    <w:rsid w:val="00837650"/>
    <w:rsid w:val="00843208"/>
    <w:rsid w:val="00855E51"/>
    <w:rsid w:val="00856075"/>
    <w:rsid w:val="00860F52"/>
    <w:rsid w:val="008643EE"/>
    <w:rsid w:val="00870A13"/>
    <w:rsid w:val="00886303"/>
    <w:rsid w:val="00892B06"/>
    <w:rsid w:val="00896198"/>
    <w:rsid w:val="00896236"/>
    <w:rsid w:val="008A2205"/>
    <w:rsid w:val="008A3763"/>
    <w:rsid w:val="008A73CD"/>
    <w:rsid w:val="008B1F48"/>
    <w:rsid w:val="008B2B7C"/>
    <w:rsid w:val="008B68CF"/>
    <w:rsid w:val="008C51C3"/>
    <w:rsid w:val="008D2C2A"/>
    <w:rsid w:val="008D3892"/>
    <w:rsid w:val="008D4332"/>
    <w:rsid w:val="008E379B"/>
    <w:rsid w:val="008E465B"/>
    <w:rsid w:val="008E7DA7"/>
    <w:rsid w:val="008F2DF6"/>
    <w:rsid w:val="008F3D20"/>
    <w:rsid w:val="008F75A9"/>
    <w:rsid w:val="009142ED"/>
    <w:rsid w:val="00917A31"/>
    <w:rsid w:val="00930421"/>
    <w:rsid w:val="009507A3"/>
    <w:rsid w:val="00953BCF"/>
    <w:rsid w:val="0096656B"/>
    <w:rsid w:val="009670DC"/>
    <w:rsid w:val="00970485"/>
    <w:rsid w:val="00973072"/>
    <w:rsid w:val="00976593"/>
    <w:rsid w:val="009917EA"/>
    <w:rsid w:val="009935FA"/>
    <w:rsid w:val="00993B07"/>
    <w:rsid w:val="00993F96"/>
    <w:rsid w:val="00995BAC"/>
    <w:rsid w:val="00996E13"/>
    <w:rsid w:val="009A54E7"/>
    <w:rsid w:val="009A55F0"/>
    <w:rsid w:val="009B4798"/>
    <w:rsid w:val="009C6B61"/>
    <w:rsid w:val="009D021F"/>
    <w:rsid w:val="009D3DFF"/>
    <w:rsid w:val="009D4B2C"/>
    <w:rsid w:val="009E378F"/>
    <w:rsid w:val="009F188B"/>
    <w:rsid w:val="009F7CB7"/>
    <w:rsid w:val="00A05060"/>
    <w:rsid w:val="00A071D3"/>
    <w:rsid w:val="00A10D9F"/>
    <w:rsid w:val="00A15E79"/>
    <w:rsid w:val="00A2393A"/>
    <w:rsid w:val="00A33280"/>
    <w:rsid w:val="00A34D8B"/>
    <w:rsid w:val="00A35700"/>
    <w:rsid w:val="00A364EC"/>
    <w:rsid w:val="00A41F48"/>
    <w:rsid w:val="00A43018"/>
    <w:rsid w:val="00A44E9B"/>
    <w:rsid w:val="00A52A77"/>
    <w:rsid w:val="00A56EC8"/>
    <w:rsid w:val="00A5769A"/>
    <w:rsid w:val="00A61D6C"/>
    <w:rsid w:val="00A67535"/>
    <w:rsid w:val="00A72867"/>
    <w:rsid w:val="00A80E36"/>
    <w:rsid w:val="00A829D7"/>
    <w:rsid w:val="00A8316E"/>
    <w:rsid w:val="00A84C16"/>
    <w:rsid w:val="00A935A9"/>
    <w:rsid w:val="00AB4F01"/>
    <w:rsid w:val="00AB67A3"/>
    <w:rsid w:val="00AC0370"/>
    <w:rsid w:val="00AC6858"/>
    <w:rsid w:val="00AD3A14"/>
    <w:rsid w:val="00AD3E92"/>
    <w:rsid w:val="00AE4AAA"/>
    <w:rsid w:val="00B01414"/>
    <w:rsid w:val="00B01E12"/>
    <w:rsid w:val="00B04955"/>
    <w:rsid w:val="00B07C1E"/>
    <w:rsid w:val="00B1387A"/>
    <w:rsid w:val="00B173B5"/>
    <w:rsid w:val="00B2154F"/>
    <w:rsid w:val="00B2573F"/>
    <w:rsid w:val="00B2774C"/>
    <w:rsid w:val="00B27903"/>
    <w:rsid w:val="00B33048"/>
    <w:rsid w:val="00B4246F"/>
    <w:rsid w:val="00B42BA9"/>
    <w:rsid w:val="00B551F6"/>
    <w:rsid w:val="00B55A66"/>
    <w:rsid w:val="00B634F6"/>
    <w:rsid w:val="00B80421"/>
    <w:rsid w:val="00B817D3"/>
    <w:rsid w:val="00B81D3E"/>
    <w:rsid w:val="00B81D9D"/>
    <w:rsid w:val="00B83238"/>
    <w:rsid w:val="00B87F0C"/>
    <w:rsid w:val="00B93000"/>
    <w:rsid w:val="00B93D64"/>
    <w:rsid w:val="00BA003E"/>
    <w:rsid w:val="00BA1188"/>
    <w:rsid w:val="00BA41AA"/>
    <w:rsid w:val="00BA73F9"/>
    <w:rsid w:val="00BB6650"/>
    <w:rsid w:val="00BB7196"/>
    <w:rsid w:val="00BB7CE6"/>
    <w:rsid w:val="00BC3FCB"/>
    <w:rsid w:val="00BD0202"/>
    <w:rsid w:val="00BD716E"/>
    <w:rsid w:val="00BE1E47"/>
    <w:rsid w:val="00BE2B0D"/>
    <w:rsid w:val="00BE2FC2"/>
    <w:rsid w:val="00BE3281"/>
    <w:rsid w:val="00BF16CC"/>
    <w:rsid w:val="00BF3661"/>
    <w:rsid w:val="00C025DA"/>
    <w:rsid w:val="00C10690"/>
    <w:rsid w:val="00C118C3"/>
    <w:rsid w:val="00C12756"/>
    <w:rsid w:val="00C12FF3"/>
    <w:rsid w:val="00C13D55"/>
    <w:rsid w:val="00C15E75"/>
    <w:rsid w:val="00C224C3"/>
    <w:rsid w:val="00C24D14"/>
    <w:rsid w:val="00C5438A"/>
    <w:rsid w:val="00C65EBF"/>
    <w:rsid w:val="00C66336"/>
    <w:rsid w:val="00C67639"/>
    <w:rsid w:val="00C678FA"/>
    <w:rsid w:val="00C73BE0"/>
    <w:rsid w:val="00C7509C"/>
    <w:rsid w:val="00C81129"/>
    <w:rsid w:val="00C866FE"/>
    <w:rsid w:val="00C96877"/>
    <w:rsid w:val="00CA028C"/>
    <w:rsid w:val="00CA1EBA"/>
    <w:rsid w:val="00CB0B36"/>
    <w:rsid w:val="00CB2EBD"/>
    <w:rsid w:val="00CB5E51"/>
    <w:rsid w:val="00CC7420"/>
    <w:rsid w:val="00CD3021"/>
    <w:rsid w:val="00CD435D"/>
    <w:rsid w:val="00CE779A"/>
    <w:rsid w:val="00CE77F8"/>
    <w:rsid w:val="00CF434F"/>
    <w:rsid w:val="00CF725D"/>
    <w:rsid w:val="00D05F0B"/>
    <w:rsid w:val="00D076D8"/>
    <w:rsid w:val="00D13234"/>
    <w:rsid w:val="00D161B1"/>
    <w:rsid w:val="00D21CA0"/>
    <w:rsid w:val="00D25442"/>
    <w:rsid w:val="00D30342"/>
    <w:rsid w:val="00D35FE4"/>
    <w:rsid w:val="00D4067B"/>
    <w:rsid w:val="00D41654"/>
    <w:rsid w:val="00D41D56"/>
    <w:rsid w:val="00D442EE"/>
    <w:rsid w:val="00D47D22"/>
    <w:rsid w:val="00D5454B"/>
    <w:rsid w:val="00D620A4"/>
    <w:rsid w:val="00D67FE8"/>
    <w:rsid w:val="00D72D88"/>
    <w:rsid w:val="00D77D4A"/>
    <w:rsid w:val="00D85CB9"/>
    <w:rsid w:val="00D8784B"/>
    <w:rsid w:val="00D92EEA"/>
    <w:rsid w:val="00DB533B"/>
    <w:rsid w:val="00DB5FF4"/>
    <w:rsid w:val="00DB6461"/>
    <w:rsid w:val="00DC0EE4"/>
    <w:rsid w:val="00DC5181"/>
    <w:rsid w:val="00DC56BB"/>
    <w:rsid w:val="00DC60D4"/>
    <w:rsid w:val="00DD69DE"/>
    <w:rsid w:val="00DE01F9"/>
    <w:rsid w:val="00DE3782"/>
    <w:rsid w:val="00DE701F"/>
    <w:rsid w:val="00DF41DF"/>
    <w:rsid w:val="00E0314E"/>
    <w:rsid w:val="00E10EB3"/>
    <w:rsid w:val="00E21AED"/>
    <w:rsid w:val="00E2442B"/>
    <w:rsid w:val="00E251CF"/>
    <w:rsid w:val="00E25ABB"/>
    <w:rsid w:val="00E27F1F"/>
    <w:rsid w:val="00E30311"/>
    <w:rsid w:val="00E310C5"/>
    <w:rsid w:val="00E4012F"/>
    <w:rsid w:val="00E52273"/>
    <w:rsid w:val="00E529E9"/>
    <w:rsid w:val="00E52D15"/>
    <w:rsid w:val="00E571AD"/>
    <w:rsid w:val="00E57AC2"/>
    <w:rsid w:val="00E60BAA"/>
    <w:rsid w:val="00E61B67"/>
    <w:rsid w:val="00E6261F"/>
    <w:rsid w:val="00E63CCB"/>
    <w:rsid w:val="00E70C6F"/>
    <w:rsid w:val="00E73405"/>
    <w:rsid w:val="00E80715"/>
    <w:rsid w:val="00E8291A"/>
    <w:rsid w:val="00E82BD3"/>
    <w:rsid w:val="00E8567B"/>
    <w:rsid w:val="00E900BC"/>
    <w:rsid w:val="00E92635"/>
    <w:rsid w:val="00EA228D"/>
    <w:rsid w:val="00EB2A23"/>
    <w:rsid w:val="00EC1692"/>
    <w:rsid w:val="00EC1795"/>
    <w:rsid w:val="00ED7109"/>
    <w:rsid w:val="00EF787D"/>
    <w:rsid w:val="00F045EF"/>
    <w:rsid w:val="00F13E81"/>
    <w:rsid w:val="00F16515"/>
    <w:rsid w:val="00F236B2"/>
    <w:rsid w:val="00F27D76"/>
    <w:rsid w:val="00F43089"/>
    <w:rsid w:val="00F4353A"/>
    <w:rsid w:val="00F57211"/>
    <w:rsid w:val="00F57287"/>
    <w:rsid w:val="00F6267A"/>
    <w:rsid w:val="00F642D7"/>
    <w:rsid w:val="00F647BA"/>
    <w:rsid w:val="00F710FE"/>
    <w:rsid w:val="00F730AC"/>
    <w:rsid w:val="00F82659"/>
    <w:rsid w:val="00F862AF"/>
    <w:rsid w:val="00F86E2D"/>
    <w:rsid w:val="00F92E4E"/>
    <w:rsid w:val="00FA5DDD"/>
    <w:rsid w:val="00FB296B"/>
    <w:rsid w:val="00FB33F8"/>
    <w:rsid w:val="00FC21F5"/>
    <w:rsid w:val="00FC3FAF"/>
    <w:rsid w:val="00FC4820"/>
    <w:rsid w:val="00FC5EA4"/>
    <w:rsid w:val="00FC6600"/>
    <w:rsid w:val="00FC782C"/>
    <w:rsid w:val="00FD237D"/>
    <w:rsid w:val="00FD762D"/>
    <w:rsid w:val="00FD7802"/>
    <w:rsid w:val="00FE0C6C"/>
    <w:rsid w:val="00FE15F3"/>
    <w:rsid w:val="00FE6C3E"/>
    <w:rsid w:val="00FF0E0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4A3"/>
    <w:rPr>
      <w:rFonts w:ascii="Arial" w:hAnsi="Arial" w:cs="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E465B"/>
    <w:pPr>
      <w:jc w:val="center"/>
    </w:pPr>
    <w:rPr>
      <w:b/>
      <w:bCs/>
      <w:sz w:val="52"/>
      <w:szCs w:val="52"/>
    </w:rPr>
  </w:style>
  <w:style w:type="character" w:customStyle="1" w:styleId="TitleChar">
    <w:name w:val="Title Char"/>
    <w:basedOn w:val="DefaultParagraphFont"/>
    <w:link w:val="Title"/>
    <w:uiPriority w:val="10"/>
    <w:rsid w:val="00CE4539"/>
    <w:rPr>
      <w:rFonts w:asciiTheme="majorHAnsi" w:eastAsiaTheme="majorEastAsia" w:hAnsiTheme="majorHAnsi" w:cstheme="majorBidi"/>
      <w:b/>
      <w:bCs/>
      <w:kern w:val="28"/>
      <w:sz w:val="32"/>
      <w:szCs w:val="32"/>
    </w:rPr>
  </w:style>
  <w:style w:type="paragraph" w:styleId="DocumentMap">
    <w:name w:val="Document Map"/>
    <w:basedOn w:val="Normal"/>
    <w:link w:val="DocumentMapChar"/>
    <w:uiPriority w:val="99"/>
    <w:semiHidden/>
    <w:rsid w:val="00A61D6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E4539"/>
    <w:rPr>
      <w:sz w:val="0"/>
      <w:szCs w:val="0"/>
    </w:rPr>
  </w:style>
  <w:style w:type="table" w:styleId="TableGrid">
    <w:name w:val="Table Grid"/>
    <w:basedOn w:val="TableNormal"/>
    <w:uiPriority w:val="99"/>
    <w:rsid w:val="006C7B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99"/>
    <w:rsid w:val="00BD0202"/>
    <w:pPr>
      <w:ind w:left="720"/>
    </w:pPr>
    <w:rPr>
      <w:rFonts w:ascii="Times New Roman" w:hAnsi="Times New Roman" w:cs="Times New Roman"/>
      <w:sz w:val="24"/>
      <w:szCs w:val="24"/>
      <w:lang w:val="en-US" w:eastAsia="en-US"/>
    </w:rPr>
  </w:style>
  <w:style w:type="paragraph" w:customStyle="1" w:styleId="msolistparagraph0">
    <w:name w:val="msolistparagraph"/>
    <w:basedOn w:val="Normal"/>
    <w:uiPriority w:val="99"/>
    <w:rsid w:val="00B2154F"/>
    <w:pPr>
      <w:ind w:left="720"/>
    </w:pPr>
    <w:rPr>
      <w:rFonts w:ascii="Times New Roman" w:hAnsi="Times New Roman" w:cs="Times New Roman"/>
      <w:sz w:val="24"/>
      <w:szCs w:val="24"/>
      <w:lang w:val="en-US" w:eastAsia="en-US"/>
    </w:rPr>
  </w:style>
  <w:style w:type="character" w:customStyle="1" w:styleId="st">
    <w:name w:val="st"/>
    <w:basedOn w:val="DefaultParagraphFont"/>
    <w:uiPriority w:val="99"/>
    <w:rsid w:val="0078630D"/>
  </w:style>
  <w:style w:type="character" w:styleId="Emphasis">
    <w:name w:val="Emphasis"/>
    <w:basedOn w:val="DefaultParagraphFont"/>
    <w:uiPriority w:val="99"/>
    <w:qFormat/>
    <w:rsid w:val="0078630D"/>
    <w:rPr>
      <w:i/>
      <w:iCs/>
    </w:rPr>
  </w:style>
  <w:style w:type="paragraph" w:styleId="BalloonText">
    <w:name w:val="Balloon Text"/>
    <w:basedOn w:val="Normal"/>
    <w:link w:val="BalloonTextChar"/>
    <w:uiPriority w:val="99"/>
    <w:semiHidden/>
    <w:rsid w:val="009935FA"/>
    <w:rPr>
      <w:rFonts w:ascii="Tahoma" w:hAnsi="Tahoma" w:cs="Tahoma"/>
      <w:sz w:val="16"/>
      <w:szCs w:val="16"/>
      <w:lang w:eastAsia="en-US"/>
    </w:rPr>
  </w:style>
  <w:style w:type="character" w:customStyle="1" w:styleId="BalloonTextChar">
    <w:name w:val="Balloon Text Char"/>
    <w:basedOn w:val="DefaultParagraphFont"/>
    <w:link w:val="BalloonText"/>
    <w:uiPriority w:val="99"/>
    <w:rsid w:val="009935FA"/>
    <w:rPr>
      <w:rFonts w:ascii="Tahoma" w:hAnsi="Tahoma" w:cs="Tahoma"/>
      <w:sz w:val="16"/>
      <w:szCs w:val="16"/>
    </w:rPr>
  </w:style>
  <w:style w:type="character" w:styleId="Hyperlink">
    <w:name w:val="Hyperlink"/>
    <w:basedOn w:val="DefaultParagraphFont"/>
    <w:uiPriority w:val="99"/>
    <w:rsid w:val="00E2442B"/>
    <w:rPr>
      <w:color w:val="0000FF"/>
      <w:u w:val="single"/>
    </w:rPr>
  </w:style>
  <w:style w:type="paragraph" w:styleId="ListParagraph">
    <w:name w:val="List Paragraph"/>
    <w:basedOn w:val="Normal"/>
    <w:uiPriority w:val="99"/>
    <w:qFormat/>
    <w:rsid w:val="009D4B2C"/>
    <w:pPr>
      <w:ind w:left="720"/>
    </w:pPr>
  </w:style>
  <w:style w:type="paragraph" w:styleId="Header">
    <w:name w:val="header"/>
    <w:basedOn w:val="Normal"/>
    <w:link w:val="HeaderChar"/>
    <w:uiPriority w:val="99"/>
    <w:rsid w:val="00DC0EE4"/>
    <w:pPr>
      <w:tabs>
        <w:tab w:val="center" w:pos="4513"/>
        <w:tab w:val="right" w:pos="9026"/>
      </w:tabs>
    </w:pPr>
    <w:rPr>
      <w:lang w:eastAsia="en-US"/>
    </w:rPr>
  </w:style>
  <w:style w:type="character" w:customStyle="1" w:styleId="HeaderChar">
    <w:name w:val="Header Char"/>
    <w:basedOn w:val="DefaultParagraphFont"/>
    <w:link w:val="Header"/>
    <w:uiPriority w:val="99"/>
    <w:rsid w:val="00DC0EE4"/>
    <w:rPr>
      <w:rFonts w:ascii="Arial" w:hAnsi="Arial" w:cs="Arial"/>
    </w:rPr>
  </w:style>
  <w:style w:type="paragraph" w:styleId="Footer">
    <w:name w:val="footer"/>
    <w:basedOn w:val="Normal"/>
    <w:link w:val="FooterChar"/>
    <w:uiPriority w:val="99"/>
    <w:rsid w:val="00DC0EE4"/>
    <w:pPr>
      <w:tabs>
        <w:tab w:val="center" w:pos="4513"/>
        <w:tab w:val="right" w:pos="9026"/>
      </w:tabs>
    </w:pPr>
    <w:rPr>
      <w:lang w:eastAsia="en-US"/>
    </w:rPr>
  </w:style>
  <w:style w:type="character" w:customStyle="1" w:styleId="FooterChar">
    <w:name w:val="Footer Char"/>
    <w:basedOn w:val="DefaultParagraphFont"/>
    <w:link w:val="Footer"/>
    <w:uiPriority w:val="99"/>
    <w:rsid w:val="00DC0EE4"/>
    <w:rPr>
      <w:rFonts w:ascii="Arial" w:hAnsi="Arial" w:cs="Arial"/>
    </w:rPr>
  </w:style>
  <w:style w:type="character" w:customStyle="1" w:styleId="apple-converted-space">
    <w:name w:val="apple-converted-space"/>
    <w:basedOn w:val="DefaultParagraphFont"/>
    <w:uiPriority w:val="99"/>
    <w:rsid w:val="00B01414"/>
  </w:style>
  <w:style w:type="character" w:customStyle="1" w:styleId="m2013391450712660386apple-converted-space">
    <w:name w:val="m_2013391450712660386apple-converted-space"/>
    <w:basedOn w:val="DefaultParagraphFont"/>
    <w:uiPriority w:val="99"/>
    <w:rsid w:val="00B81D9D"/>
  </w:style>
</w:styles>
</file>

<file path=word/webSettings.xml><?xml version="1.0" encoding="utf-8"?>
<w:webSettings xmlns:r="http://schemas.openxmlformats.org/officeDocument/2006/relationships" xmlns:w="http://schemas.openxmlformats.org/wordprocessingml/2006/main">
  <w:divs>
    <w:div w:id="1874226140">
      <w:marLeft w:val="0"/>
      <w:marRight w:val="0"/>
      <w:marTop w:val="0"/>
      <w:marBottom w:val="0"/>
      <w:divBdr>
        <w:top w:val="none" w:sz="0" w:space="0" w:color="auto"/>
        <w:left w:val="none" w:sz="0" w:space="0" w:color="auto"/>
        <w:bottom w:val="none" w:sz="0" w:space="0" w:color="auto"/>
        <w:right w:val="none" w:sz="0" w:space="0" w:color="auto"/>
      </w:divBdr>
    </w:div>
    <w:div w:id="1874226141">
      <w:marLeft w:val="0"/>
      <w:marRight w:val="0"/>
      <w:marTop w:val="0"/>
      <w:marBottom w:val="0"/>
      <w:divBdr>
        <w:top w:val="none" w:sz="0" w:space="0" w:color="auto"/>
        <w:left w:val="none" w:sz="0" w:space="0" w:color="auto"/>
        <w:bottom w:val="none" w:sz="0" w:space="0" w:color="auto"/>
        <w:right w:val="none" w:sz="0" w:space="0" w:color="auto"/>
      </w:divBdr>
      <w:divsChild>
        <w:div w:id="1874226163">
          <w:marLeft w:val="0"/>
          <w:marRight w:val="0"/>
          <w:marTop w:val="0"/>
          <w:marBottom w:val="0"/>
          <w:divBdr>
            <w:top w:val="none" w:sz="0" w:space="0" w:color="auto"/>
            <w:left w:val="none" w:sz="0" w:space="0" w:color="auto"/>
            <w:bottom w:val="none" w:sz="0" w:space="0" w:color="auto"/>
            <w:right w:val="none" w:sz="0" w:space="0" w:color="auto"/>
          </w:divBdr>
        </w:div>
      </w:divsChild>
    </w:div>
    <w:div w:id="1874226142">
      <w:marLeft w:val="0"/>
      <w:marRight w:val="0"/>
      <w:marTop w:val="0"/>
      <w:marBottom w:val="0"/>
      <w:divBdr>
        <w:top w:val="none" w:sz="0" w:space="0" w:color="auto"/>
        <w:left w:val="none" w:sz="0" w:space="0" w:color="auto"/>
        <w:bottom w:val="none" w:sz="0" w:space="0" w:color="auto"/>
        <w:right w:val="none" w:sz="0" w:space="0" w:color="auto"/>
      </w:divBdr>
    </w:div>
    <w:div w:id="1874226143">
      <w:marLeft w:val="0"/>
      <w:marRight w:val="0"/>
      <w:marTop w:val="0"/>
      <w:marBottom w:val="0"/>
      <w:divBdr>
        <w:top w:val="none" w:sz="0" w:space="0" w:color="auto"/>
        <w:left w:val="none" w:sz="0" w:space="0" w:color="auto"/>
        <w:bottom w:val="none" w:sz="0" w:space="0" w:color="auto"/>
        <w:right w:val="none" w:sz="0" w:space="0" w:color="auto"/>
      </w:divBdr>
    </w:div>
    <w:div w:id="1874226144">
      <w:marLeft w:val="0"/>
      <w:marRight w:val="0"/>
      <w:marTop w:val="0"/>
      <w:marBottom w:val="0"/>
      <w:divBdr>
        <w:top w:val="none" w:sz="0" w:space="0" w:color="auto"/>
        <w:left w:val="none" w:sz="0" w:space="0" w:color="auto"/>
        <w:bottom w:val="none" w:sz="0" w:space="0" w:color="auto"/>
        <w:right w:val="none" w:sz="0" w:space="0" w:color="auto"/>
      </w:divBdr>
    </w:div>
    <w:div w:id="1874226145">
      <w:marLeft w:val="0"/>
      <w:marRight w:val="0"/>
      <w:marTop w:val="0"/>
      <w:marBottom w:val="0"/>
      <w:divBdr>
        <w:top w:val="none" w:sz="0" w:space="0" w:color="auto"/>
        <w:left w:val="none" w:sz="0" w:space="0" w:color="auto"/>
        <w:bottom w:val="none" w:sz="0" w:space="0" w:color="auto"/>
        <w:right w:val="none" w:sz="0" w:space="0" w:color="auto"/>
      </w:divBdr>
    </w:div>
    <w:div w:id="1874226146">
      <w:marLeft w:val="0"/>
      <w:marRight w:val="0"/>
      <w:marTop w:val="0"/>
      <w:marBottom w:val="0"/>
      <w:divBdr>
        <w:top w:val="none" w:sz="0" w:space="0" w:color="auto"/>
        <w:left w:val="none" w:sz="0" w:space="0" w:color="auto"/>
        <w:bottom w:val="none" w:sz="0" w:space="0" w:color="auto"/>
        <w:right w:val="none" w:sz="0" w:space="0" w:color="auto"/>
      </w:divBdr>
    </w:div>
    <w:div w:id="1874226147">
      <w:marLeft w:val="0"/>
      <w:marRight w:val="0"/>
      <w:marTop w:val="0"/>
      <w:marBottom w:val="0"/>
      <w:divBdr>
        <w:top w:val="none" w:sz="0" w:space="0" w:color="auto"/>
        <w:left w:val="none" w:sz="0" w:space="0" w:color="auto"/>
        <w:bottom w:val="none" w:sz="0" w:space="0" w:color="auto"/>
        <w:right w:val="none" w:sz="0" w:space="0" w:color="auto"/>
      </w:divBdr>
    </w:div>
    <w:div w:id="1874226149">
      <w:marLeft w:val="0"/>
      <w:marRight w:val="0"/>
      <w:marTop w:val="0"/>
      <w:marBottom w:val="0"/>
      <w:divBdr>
        <w:top w:val="none" w:sz="0" w:space="0" w:color="auto"/>
        <w:left w:val="none" w:sz="0" w:space="0" w:color="auto"/>
        <w:bottom w:val="none" w:sz="0" w:space="0" w:color="auto"/>
        <w:right w:val="none" w:sz="0" w:space="0" w:color="auto"/>
      </w:divBdr>
    </w:div>
    <w:div w:id="1874226151">
      <w:marLeft w:val="0"/>
      <w:marRight w:val="0"/>
      <w:marTop w:val="0"/>
      <w:marBottom w:val="0"/>
      <w:divBdr>
        <w:top w:val="none" w:sz="0" w:space="0" w:color="auto"/>
        <w:left w:val="none" w:sz="0" w:space="0" w:color="auto"/>
        <w:bottom w:val="none" w:sz="0" w:space="0" w:color="auto"/>
        <w:right w:val="none" w:sz="0" w:space="0" w:color="auto"/>
      </w:divBdr>
    </w:div>
    <w:div w:id="1874226153">
      <w:marLeft w:val="0"/>
      <w:marRight w:val="0"/>
      <w:marTop w:val="0"/>
      <w:marBottom w:val="0"/>
      <w:divBdr>
        <w:top w:val="none" w:sz="0" w:space="0" w:color="auto"/>
        <w:left w:val="none" w:sz="0" w:space="0" w:color="auto"/>
        <w:bottom w:val="none" w:sz="0" w:space="0" w:color="auto"/>
        <w:right w:val="none" w:sz="0" w:space="0" w:color="auto"/>
      </w:divBdr>
    </w:div>
    <w:div w:id="1874226154">
      <w:marLeft w:val="0"/>
      <w:marRight w:val="0"/>
      <w:marTop w:val="0"/>
      <w:marBottom w:val="0"/>
      <w:divBdr>
        <w:top w:val="none" w:sz="0" w:space="0" w:color="auto"/>
        <w:left w:val="none" w:sz="0" w:space="0" w:color="auto"/>
        <w:bottom w:val="none" w:sz="0" w:space="0" w:color="auto"/>
        <w:right w:val="none" w:sz="0" w:space="0" w:color="auto"/>
      </w:divBdr>
    </w:div>
    <w:div w:id="1874226155">
      <w:marLeft w:val="0"/>
      <w:marRight w:val="0"/>
      <w:marTop w:val="0"/>
      <w:marBottom w:val="0"/>
      <w:divBdr>
        <w:top w:val="none" w:sz="0" w:space="0" w:color="auto"/>
        <w:left w:val="none" w:sz="0" w:space="0" w:color="auto"/>
        <w:bottom w:val="none" w:sz="0" w:space="0" w:color="auto"/>
        <w:right w:val="none" w:sz="0" w:space="0" w:color="auto"/>
      </w:divBdr>
      <w:divsChild>
        <w:div w:id="1874226148">
          <w:marLeft w:val="0"/>
          <w:marRight w:val="0"/>
          <w:marTop w:val="0"/>
          <w:marBottom w:val="0"/>
          <w:divBdr>
            <w:top w:val="none" w:sz="0" w:space="0" w:color="auto"/>
            <w:left w:val="none" w:sz="0" w:space="0" w:color="auto"/>
            <w:bottom w:val="none" w:sz="0" w:space="0" w:color="auto"/>
            <w:right w:val="none" w:sz="0" w:space="0" w:color="auto"/>
          </w:divBdr>
          <w:divsChild>
            <w:div w:id="18742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26156">
      <w:marLeft w:val="0"/>
      <w:marRight w:val="0"/>
      <w:marTop w:val="0"/>
      <w:marBottom w:val="0"/>
      <w:divBdr>
        <w:top w:val="none" w:sz="0" w:space="0" w:color="auto"/>
        <w:left w:val="none" w:sz="0" w:space="0" w:color="auto"/>
        <w:bottom w:val="none" w:sz="0" w:space="0" w:color="auto"/>
        <w:right w:val="none" w:sz="0" w:space="0" w:color="auto"/>
      </w:divBdr>
    </w:div>
    <w:div w:id="1874226158">
      <w:marLeft w:val="0"/>
      <w:marRight w:val="0"/>
      <w:marTop w:val="0"/>
      <w:marBottom w:val="0"/>
      <w:divBdr>
        <w:top w:val="none" w:sz="0" w:space="0" w:color="auto"/>
        <w:left w:val="none" w:sz="0" w:space="0" w:color="auto"/>
        <w:bottom w:val="none" w:sz="0" w:space="0" w:color="auto"/>
        <w:right w:val="none" w:sz="0" w:space="0" w:color="auto"/>
      </w:divBdr>
    </w:div>
    <w:div w:id="1874226159">
      <w:marLeft w:val="0"/>
      <w:marRight w:val="0"/>
      <w:marTop w:val="0"/>
      <w:marBottom w:val="0"/>
      <w:divBdr>
        <w:top w:val="none" w:sz="0" w:space="0" w:color="auto"/>
        <w:left w:val="none" w:sz="0" w:space="0" w:color="auto"/>
        <w:bottom w:val="none" w:sz="0" w:space="0" w:color="auto"/>
        <w:right w:val="none" w:sz="0" w:space="0" w:color="auto"/>
      </w:divBdr>
    </w:div>
    <w:div w:id="1874226160">
      <w:marLeft w:val="0"/>
      <w:marRight w:val="0"/>
      <w:marTop w:val="0"/>
      <w:marBottom w:val="0"/>
      <w:divBdr>
        <w:top w:val="none" w:sz="0" w:space="0" w:color="auto"/>
        <w:left w:val="none" w:sz="0" w:space="0" w:color="auto"/>
        <w:bottom w:val="none" w:sz="0" w:space="0" w:color="auto"/>
        <w:right w:val="none" w:sz="0" w:space="0" w:color="auto"/>
      </w:divBdr>
    </w:div>
    <w:div w:id="1874226162">
      <w:marLeft w:val="0"/>
      <w:marRight w:val="0"/>
      <w:marTop w:val="0"/>
      <w:marBottom w:val="0"/>
      <w:divBdr>
        <w:top w:val="none" w:sz="0" w:space="0" w:color="auto"/>
        <w:left w:val="none" w:sz="0" w:space="0" w:color="auto"/>
        <w:bottom w:val="none" w:sz="0" w:space="0" w:color="auto"/>
        <w:right w:val="none" w:sz="0" w:space="0" w:color="auto"/>
      </w:divBdr>
      <w:divsChild>
        <w:div w:id="1874226150">
          <w:marLeft w:val="0"/>
          <w:marRight w:val="0"/>
          <w:marTop w:val="0"/>
          <w:marBottom w:val="0"/>
          <w:divBdr>
            <w:top w:val="none" w:sz="0" w:space="0" w:color="auto"/>
            <w:left w:val="none" w:sz="0" w:space="0" w:color="auto"/>
            <w:bottom w:val="none" w:sz="0" w:space="0" w:color="auto"/>
            <w:right w:val="none" w:sz="0" w:space="0" w:color="auto"/>
          </w:divBdr>
          <w:divsChild>
            <w:div w:id="18742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26164">
      <w:marLeft w:val="0"/>
      <w:marRight w:val="0"/>
      <w:marTop w:val="0"/>
      <w:marBottom w:val="0"/>
      <w:divBdr>
        <w:top w:val="none" w:sz="0" w:space="0" w:color="auto"/>
        <w:left w:val="none" w:sz="0" w:space="0" w:color="auto"/>
        <w:bottom w:val="none" w:sz="0" w:space="0" w:color="auto"/>
        <w:right w:val="none" w:sz="0" w:space="0" w:color="auto"/>
      </w:divBdr>
    </w:div>
    <w:div w:id="1874226165">
      <w:marLeft w:val="0"/>
      <w:marRight w:val="0"/>
      <w:marTop w:val="0"/>
      <w:marBottom w:val="0"/>
      <w:divBdr>
        <w:top w:val="none" w:sz="0" w:space="0" w:color="auto"/>
        <w:left w:val="none" w:sz="0" w:space="0" w:color="auto"/>
        <w:bottom w:val="none" w:sz="0" w:space="0" w:color="auto"/>
        <w:right w:val="none" w:sz="0" w:space="0" w:color="auto"/>
      </w:divBdr>
    </w:div>
    <w:div w:id="1874226167">
      <w:marLeft w:val="0"/>
      <w:marRight w:val="0"/>
      <w:marTop w:val="0"/>
      <w:marBottom w:val="0"/>
      <w:divBdr>
        <w:top w:val="none" w:sz="0" w:space="0" w:color="auto"/>
        <w:left w:val="none" w:sz="0" w:space="0" w:color="auto"/>
        <w:bottom w:val="none" w:sz="0" w:space="0" w:color="auto"/>
        <w:right w:val="none" w:sz="0" w:space="0" w:color="auto"/>
      </w:divBdr>
    </w:div>
    <w:div w:id="1874226169">
      <w:marLeft w:val="0"/>
      <w:marRight w:val="0"/>
      <w:marTop w:val="0"/>
      <w:marBottom w:val="0"/>
      <w:divBdr>
        <w:top w:val="none" w:sz="0" w:space="0" w:color="auto"/>
        <w:left w:val="none" w:sz="0" w:space="0" w:color="auto"/>
        <w:bottom w:val="none" w:sz="0" w:space="0" w:color="auto"/>
        <w:right w:val="none" w:sz="0" w:space="0" w:color="auto"/>
      </w:divBdr>
    </w:div>
    <w:div w:id="1874226170">
      <w:marLeft w:val="0"/>
      <w:marRight w:val="0"/>
      <w:marTop w:val="0"/>
      <w:marBottom w:val="0"/>
      <w:divBdr>
        <w:top w:val="none" w:sz="0" w:space="0" w:color="auto"/>
        <w:left w:val="none" w:sz="0" w:space="0" w:color="auto"/>
        <w:bottom w:val="none" w:sz="0" w:space="0" w:color="auto"/>
        <w:right w:val="none" w:sz="0" w:space="0" w:color="auto"/>
      </w:divBdr>
    </w:div>
    <w:div w:id="1874226172">
      <w:marLeft w:val="0"/>
      <w:marRight w:val="0"/>
      <w:marTop w:val="0"/>
      <w:marBottom w:val="0"/>
      <w:divBdr>
        <w:top w:val="none" w:sz="0" w:space="0" w:color="auto"/>
        <w:left w:val="none" w:sz="0" w:space="0" w:color="auto"/>
        <w:bottom w:val="none" w:sz="0" w:space="0" w:color="auto"/>
        <w:right w:val="none" w:sz="0" w:space="0" w:color="auto"/>
      </w:divBdr>
      <w:divsChild>
        <w:div w:id="1874226157">
          <w:marLeft w:val="0"/>
          <w:marRight w:val="0"/>
          <w:marTop w:val="0"/>
          <w:marBottom w:val="0"/>
          <w:divBdr>
            <w:top w:val="none" w:sz="0" w:space="0" w:color="auto"/>
            <w:left w:val="none" w:sz="0" w:space="0" w:color="auto"/>
            <w:bottom w:val="none" w:sz="0" w:space="0" w:color="auto"/>
            <w:right w:val="none" w:sz="0" w:space="0" w:color="auto"/>
          </w:divBdr>
          <w:divsChild>
            <w:div w:id="187422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26173">
      <w:marLeft w:val="0"/>
      <w:marRight w:val="0"/>
      <w:marTop w:val="0"/>
      <w:marBottom w:val="0"/>
      <w:divBdr>
        <w:top w:val="none" w:sz="0" w:space="0" w:color="auto"/>
        <w:left w:val="none" w:sz="0" w:space="0" w:color="auto"/>
        <w:bottom w:val="none" w:sz="0" w:space="0" w:color="auto"/>
        <w:right w:val="none" w:sz="0" w:space="0" w:color="auto"/>
      </w:divBdr>
      <w:divsChild>
        <w:div w:id="1874226171">
          <w:marLeft w:val="0"/>
          <w:marRight w:val="0"/>
          <w:marTop w:val="0"/>
          <w:marBottom w:val="0"/>
          <w:divBdr>
            <w:top w:val="none" w:sz="0" w:space="0" w:color="auto"/>
            <w:left w:val="none" w:sz="0" w:space="0" w:color="auto"/>
            <w:bottom w:val="none" w:sz="0" w:space="0" w:color="auto"/>
            <w:right w:val="none" w:sz="0" w:space="0" w:color="auto"/>
          </w:divBdr>
          <w:divsChild>
            <w:div w:id="187422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26174">
      <w:marLeft w:val="0"/>
      <w:marRight w:val="0"/>
      <w:marTop w:val="0"/>
      <w:marBottom w:val="0"/>
      <w:divBdr>
        <w:top w:val="none" w:sz="0" w:space="0" w:color="auto"/>
        <w:left w:val="none" w:sz="0" w:space="0" w:color="auto"/>
        <w:bottom w:val="none" w:sz="0" w:space="0" w:color="auto"/>
        <w:right w:val="none" w:sz="0" w:space="0" w:color="auto"/>
      </w:divBdr>
    </w:div>
    <w:div w:id="1874226175">
      <w:marLeft w:val="0"/>
      <w:marRight w:val="0"/>
      <w:marTop w:val="0"/>
      <w:marBottom w:val="0"/>
      <w:divBdr>
        <w:top w:val="none" w:sz="0" w:space="0" w:color="auto"/>
        <w:left w:val="none" w:sz="0" w:space="0" w:color="auto"/>
        <w:bottom w:val="none" w:sz="0" w:space="0" w:color="auto"/>
        <w:right w:val="none" w:sz="0" w:space="0" w:color="auto"/>
      </w:divBdr>
    </w:div>
    <w:div w:id="1874226176">
      <w:marLeft w:val="0"/>
      <w:marRight w:val="0"/>
      <w:marTop w:val="0"/>
      <w:marBottom w:val="0"/>
      <w:divBdr>
        <w:top w:val="none" w:sz="0" w:space="0" w:color="auto"/>
        <w:left w:val="none" w:sz="0" w:space="0" w:color="auto"/>
        <w:bottom w:val="none" w:sz="0" w:space="0" w:color="auto"/>
        <w:right w:val="none" w:sz="0" w:space="0" w:color="auto"/>
      </w:divBdr>
    </w:div>
    <w:div w:id="18742261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anservices.co.uk" TargetMode="External"/><Relationship Id="rId13" Type="http://schemas.openxmlformats.org/officeDocument/2006/relationships/hyperlink" Target="https://www.smartenergygb.org/en/about-us/essential-documents" TargetMode="External"/><Relationship Id="rId18" Type="http://schemas.openxmlformats.org/officeDocument/2006/relationships/hyperlink" Target="https://www.cafonline.org/charities/grantmaking/smart-energy-gb-in-communiti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martenergygb.org/en/-/media/SmartEnergy/essential-documents/press-resources/Documents/Smart-energy-outlook---March-2018.ashx?la=en&amp;hash=7032A1758BE76C8C5E2C1A822EAC5449A4CEB30E" TargetMode="External"/><Relationship Id="rId17" Type="http://schemas.openxmlformats.org/officeDocument/2006/relationships/hyperlink" Target="https://www.surveymonkey.co.uk/r/YLQQSN3" TargetMode="External"/><Relationship Id="rId2" Type="http://schemas.openxmlformats.org/officeDocument/2006/relationships/styles" Target="styles.xml"/><Relationship Id="rId16" Type="http://schemas.openxmlformats.org/officeDocument/2006/relationships/hyperlink" Target="https://www.smartenergygb.org/en/resources/resource-centre/materials/informational-leaflet?BackUrl=https%3A%2F%2Fwww.smartenergygb.org%2Fen%2Fresources%2Fresource-centre%2Fmaterial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martenergygb.org/en/resources/press-centre/press-releases-folder/smart-energy-outlook-march18?tab=1&amp;docspage=1" TargetMode="External"/><Relationship Id="rId5" Type="http://schemas.openxmlformats.org/officeDocument/2006/relationships/footnotes" Target="footnotes.xml"/><Relationship Id="rId15" Type="http://schemas.openxmlformats.org/officeDocument/2006/relationships/hyperlink" Target="https://www.smartenergygb.org/en/-/media/SmartEnergy/essential-documents/press-resources/Documents/Smart-energy-outlook-report-August-2017.ashx" TargetMode="External"/><Relationship Id="rId10" Type="http://schemas.openxmlformats.org/officeDocument/2006/relationships/hyperlink" Target="https://smartenergygb.box.com/shared/static/474s7zmvc1mrni5q9fi1ozs2gsdf9f7l.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ina@aranservices.co.uk" TargetMode="External"/><Relationship Id="rId14" Type="http://schemas.openxmlformats.org/officeDocument/2006/relationships/hyperlink" Target="https://www.smartenergygb.org/en/-/media/SmartEnergy/essential-documents/press-resources/Documents/Smart-meters-and-energy-usage-October-2017.ash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4</Pages>
  <Words>1492</Words>
  <Characters>8505</Characters>
  <Application>Microsoft Office Outlook</Application>
  <DocSecurity>0</DocSecurity>
  <Lines>0</Lines>
  <Paragraphs>0</Paragraphs>
  <ScaleCrop>false</ScaleCrop>
  <Company>ECC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CO2RE Forum</dc:title>
  <dc:subject/>
  <dc:creator>michelle.keene</dc:creator>
  <cp:keywords/>
  <dc:description/>
  <cp:lastModifiedBy>Work</cp:lastModifiedBy>
  <cp:revision>3</cp:revision>
  <cp:lastPrinted>2015-03-16T12:51:00Z</cp:lastPrinted>
  <dcterms:created xsi:type="dcterms:W3CDTF">2018-08-24T08:45:00Z</dcterms:created>
  <dcterms:modified xsi:type="dcterms:W3CDTF">2018-08-24T08:51:00Z</dcterms:modified>
</cp:coreProperties>
</file>