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D" w:rsidRPr="006137A0" w:rsidRDefault="006D64ED"/>
    <w:p w:rsidR="00DF3DCF" w:rsidRPr="006137A0" w:rsidRDefault="00DF3DCF"/>
    <w:tbl>
      <w:tblPr>
        <w:tblpPr w:leftFromText="180" w:rightFromText="180" w:vertAnchor="page" w:horzAnchor="page" w:tblpX="418" w:tblpY="1951"/>
        <w:tblW w:w="6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9996"/>
      </w:tblGrid>
      <w:tr w:rsidR="006D64ED" w:rsidRPr="006137A0" w:rsidTr="006D64ED">
        <w:trPr>
          <w:cantSplit/>
          <w:trHeight w:val="1266"/>
        </w:trPr>
        <w:tc>
          <w:tcPr>
            <w:tcW w:w="5000" w:type="pct"/>
            <w:gridSpan w:val="2"/>
          </w:tcPr>
          <w:p w:rsidR="000174BE" w:rsidRPr="006137A0" w:rsidRDefault="000174BE" w:rsidP="006D64ED">
            <w:pPr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</w:pPr>
            <w:r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 xml:space="preserve">SE CAN Forum </w:t>
            </w:r>
          </w:p>
          <w:p w:rsidR="006D64ED" w:rsidRPr="006137A0" w:rsidRDefault="002D5C83" w:rsidP="006D64ED">
            <w:pPr>
              <w:rPr>
                <w:rFonts w:cs="Calibri"/>
              </w:rPr>
            </w:pPr>
            <w:r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>Wednesday 11 September</w:t>
            </w:r>
            <w:r w:rsidR="006D64ED"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 xml:space="preserve"> 2013 </w:t>
            </w:r>
            <w:r w:rsidR="006137A0" w:rsidRPr="006137A0">
              <w:rPr>
                <w:rStyle w:val="Heading1Char"/>
                <w:rFonts w:ascii="Arial" w:hAnsi="Arial" w:cs="Arial"/>
                <w:b w:val="0"/>
                <w:sz w:val="22"/>
                <w:szCs w:val="22"/>
              </w:rPr>
              <w:t>Agenda</w:t>
            </w:r>
            <w:r w:rsidR="006D64ED" w:rsidRPr="006137A0">
              <w:rPr>
                <w:rFonts w:ascii="Arial" w:hAnsi="Arial" w:cs="Arial"/>
              </w:rPr>
              <w:t xml:space="preserve">     </w:t>
            </w:r>
          </w:p>
        </w:tc>
      </w:tr>
      <w:tr w:rsidR="006D64ED" w:rsidRPr="006137A0" w:rsidTr="006D64ED">
        <w:trPr>
          <w:trHeight w:val="2814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Time: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2D5C83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11 September</w:t>
            </w:r>
            <w:r w:rsidR="006D64ED" w:rsidRPr="006137A0">
              <w:rPr>
                <w:rFonts w:ascii="Arial" w:hAnsi="Arial" w:cs="Arial"/>
                <w:sz w:val="22"/>
                <w:szCs w:val="22"/>
              </w:rPr>
              <w:t xml:space="preserve"> 2013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10.00 Coffee Available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10:20am Meeting starts</w:t>
            </w:r>
          </w:p>
          <w:p w:rsidR="006D64ED" w:rsidRDefault="002D5C83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Chambers, Civic Offices</w:t>
            </w:r>
          </w:p>
          <w:p w:rsidR="005D61F9" w:rsidRPr="006137A0" w:rsidRDefault="005D61F9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level 4 CR2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Woking Borough Council, Gloucester Square, Woking, Surrey GU21 6YL</w:t>
            </w:r>
          </w:p>
          <w:p w:rsidR="00EF1CFE" w:rsidRDefault="006D64ED" w:rsidP="006D64ED">
            <w:r w:rsidRPr="006137A0">
              <w:rPr>
                <w:rFonts w:ascii="Arial" w:hAnsi="Arial" w:cs="Arial"/>
                <w:sz w:val="22"/>
                <w:szCs w:val="22"/>
              </w:rPr>
              <w:t xml:space="preserve">Telephone: 01483 755855 Directions; </w:t>
            </w:r>
            <w:hyperlink r:id="rId7" w:history="1">
              <w:r w:rsidRPr="006137A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http://www.woking.gov.uk/woking/maps/directionscivicoffices</w:t>
              </w:r>
            </w:hyperlink>
          </w:p>
          <w:p w:rsidR="005D61F9" w:rsidRPr="006137A0" w:rsidRDefault="005D61F9" w:rsidP="006D64ED"/>
        </w:tc>
      </w:tr>
      <w:tr w:rsidR="006D64ED" w:rsidRPr="006137A0" w:rsidTr="006D64ED">
        <w:trPr>
          <w:trHeight w:val="139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10:20 –10:40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Carol White - Apologies </w:t>
            </w:r>
          </w:p>
          <w:p w:rsidR="00815E40" w:rsidRPr="006137A0" w:rsidRDefault="006D64ED" w:rsidP="006137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Minutes of previous Forum </w:t>
            </w: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Matters Arising</w:t>
            </w:r>
            <w:r w:rsidR="00653AE6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SECAN award winners and nominees</w:t>
            </w:r>
          </w:p>
          <w:p w:rsidR="00815E40" w:rsidRPr="006137A0" w:rsidRDefault="006D64ED" w:rsidP="00AE7F3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 xml:space="preserve">Financial Report </w:t>
            </w:r>
          </w:p>
        </w:tc>
      </w:tr>
      <w:tr w:rsidR="006D64ED" w:rsidRPr="006137A0" w:rsidTr="006D64ED">
        <w:trPr>
          <w:trHeight w:val="98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10:40 – 11:10</w:t>
            </w:r>
          </w:p>
        </w:tc>
        <w:tc>
          <w:tcPr>
            <w:tcW w:w="4477" w:type="pct"/>
            <w:vAlign w:val="center"/>
          </w:tcPr>
          <w:p w:rsidR="00383F98" w:rsidRPr="00CE294E" w:rsidRDefault="002D5C83" w:rsidP="00C235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Sean Rendall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Thameswey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="00CE294E">
              <w:rPr>
                <w:rFonts w:ascii="Arial" w:hAnsi="Arial" w:cs="Arial"/>
                <w:sz w:val="22"/>
                <w:szCs w:val="22"/>
              </w:rPr>
              <w:t xml:space="preserve"> Operations Manager</w:t>
            </w:r>
            <w:r w:rsidR="006D64ED" w:rsidRPr="006137A0">
              <w:rPr>
                <w:rFonts w:ascii="Arial" w:hAnsi="Arial" w:cs="Arial"/>
                <w:sz w:val="22"/>
                <w:szCs w:val="22"/>
              </w:rPr>
              <w:t xml:space="preserve"> - Presentation </w:t>
            </w:r>
            <w:r w:rsid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>Getting District Energy Off T</w:t>
            </w:r>
            <w:r w:rsidR="00CE294E" w:rsidRPr="00CE294E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>e Wish List And Into The G</w:t>
            </w:r>
            <w:r w:rsidR="00CE294E">
              <w:rPr>
                <w:rFonts w:ascii="Arial" w:hAnsi="Arial" w:cs="Arial"/>
                <w:color w:val="000000" w:themeColor="text1"/>
                <w:sz w:val="22"/>
                <w:szCs w:val="22"/>
              </w:rPr>
              <w:t>round</w:t>
            </w:r>
            <w:r w:rsidRPr="00CE29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83F98" w:rsidRPr="006137A0" w:rsidRDefault="00383F98" w:rsidP="00C235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rPr>
          <w:trHeight w:val="980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11:10 – 11:40</w:t>
            </w:r>
          </w:p>
        </w:tc>
        <w:tc>
          <w:tcPr>
            <w:tcW w:w="4477" w:type="pct"/>
            <w:vAlign w:val="center"/>
          </w:tcPr>
          <w:p w:rsidR="00A36C46" w:rsidRPr="00653AE6" w:rsidRDefault="00605A59" w:rsidP="00AE6B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>Insaf Ahamed Commercial Services Manager Scotia Gas Networks</w:t>
            </w:r>
            <w:r w:rsidR="00653AE6" w:rsidRP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="00CE294E" w:rsidRP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presentation on </w:t>
            </w:r>
            <w:r w:rsidRPr="00653A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E6B90" w:rsidRPr="00653AE6">
              <w:rPr>
                <w:rFonts w:ascii="Arial" w:hAnsi="Arial" w:cs="Arial"/>
                <w:sz w:val="22"/>
                <w:szCs w:val="22"/>
              </w:rPr>
              <w:t>Assisted Connections Scheme &amp; assisting those in  Fuel Poverty</w:t>
            </w:r>
          </w:p>
        </w:tc>
      </w:tr>
      <w:tr w:rsidR="006D64ED" w:rsidRPr="006137A0" w:rsidTr="006D64ED">
        <w:trPr>
          <w:trHeight w:val="998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137A0">
              <w:rPr>
                <w:rFonts w:ascii="Arial" w:hAnsi="Arial" w:cs="Arial"/>
                <w:snapToGrid w:val="0"/>
                <w:sz w:val="22"/>
                <w:szCs w:val="22"/>
              </w:rPr>
              <w:t>11:40 – 11:55</w:t>
            </w:r>
          </w:p>
        </w:tc>
        <w:tc>
          <w:tcPr>
            <w:tcW w:w="4477" w:type="pct"/>
            <w:vAlign w:val="center"/>
          </w:tcPr>
          <w:p w:rsidR="006D64ED" w:rsidRPr="006137A0" w:rsidRDefault="006D64ED" w:rsidP="006D64E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Tea/Coffee &amp; biscuits</w:t>
            </w:r>
          </w:p>
        </w:tc>
      </w:tr>
      <w:tr w:rsidR="006D64ED" w:rsidRPr="006137A0" w:rsidTr="006D64ED">
        <w:trPr>
          <w:trHeight w:val="413"/>
        </w:trPr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11:55 – 12:35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587421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Update presentations from our sponsors</w:t>
            </w:r>
          </w:p>
          <w:p w:rsidR="00396258" w:rsidRDefault="00396258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Scottish Power                    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11.55–12.05</w:t>
            </w:r>
          </w:p>
          <w:p w:rsidR="00396258" w:rsidRDefault="00396258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British Gas                     </w:t>
            </w:r>
            <w:r w:rsidR="005D61F9">
              <w:rPr>
                <w:rFonts w:ascii="Arial" w:hAnsi="Arial" w:cs="Arial"/>
                <w:sz w:val="22"/>
                <w:szCs w:val="22"/>
              </w:rPr>
              <w:t xml:space="preserve">     Dan Hewitt             12.05-12.1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="00396258" w:rsidRPr="006137A0" w:rsidRDefault="00396258" w:rsidP="006D6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Instagroup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/Snug</w:t>
            </w:r>
            <w:r w:rsidR="004B1AFB">
              <w:rPr>
                <w:rFonts w:ascii="Arial" w:hAnsi="Arial" w:cs="Arial"/>
                <w:sz w:val="22"/>
                <w:szCs w:val="22"/>
              </w:rPr>
              <w:t xml:space="preserve">                 Deb</w:t>
            </w:r>
            <w:r w:rsidR="005D61F9">
              <w:rPr>
                <w:rFonts w:ascii="Arial" w:hAnsi="Arial" w:cs="Arial"/>
                <w:sz w:val="22"/>
                <w:szCs w:val="22"/>
              </w:rPr>
              <w:t>bie Cantley       12.15-12.2</w:t>
            </w:r>
            <w:r w:rsidR="004B1AF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5D61F9" w:rsidP="006D6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12:2</w:t>
            </w:r>
            <w:r w:rsidR="004B1AFB">
              <w:rPr>
                <w:rFonts w:ascii="Arial" w:hAnsi="Arial" w:cs="Arial"/>
                <w:sz w:val="22"/>
                <w:szCs w:val="22"/>
              </w:rPr>
              <w:t>5</w:t>
            </w:r>
            <w:r w:rsidR="006D64ED" w:rsidRPr="006137A0">
              <w:rPr>
                <w:rFonts w:ascii="Arial" w:hAnsi="Arial" w:cs="Arial"/>
                <w:sz w:val="22"/>
                <w:szCs w:val="22"/>
              </w:rPr>
              <w:t>-12.50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EC2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Member’s Round-Up</w:t>
            </w: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12.50 – 1:00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AOB</w:t>
            </w:r>
          </w:p>
          <w:p w:rsidR="000C6B31" w:rsidRPr="006137A0" w:rsidRDefault="000C6B31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ED" w:rsidRPr="006137A0" w:rsidTr="006D64ED">
        <w:tc>
          <w:tcPr>
            <w:tcW w:w="523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1pm</w:t>
            </w:r>
          </w:p>
        </w:tc>
        <w:tc>
          <w:tcPr>
            <w:tcW w:w="4477" w:type="pct"/>
          </w:tcPr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  <w:r w:rsidRPr="006137A0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D64ED" w:rsidRPr="006137A0" w:rsidRDefault="006D64ED" w:rsidP="006D6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4ED" w:rsidRPr="006137A0" w:rsidRDefault="000174BE">
      <w:pPr>
        <w:rPr>
          <w:rFonts w:ascii="Arial" w:hAnsi="Arial" w:cs="Arial"/>
          <w:sz w:val="22"/>
          <w:szCs w:val="22"/>
        </w:rPr>
      </w:pPr>
      <w:r w:rsidRPr="006137A0">
        <w:rPr>
          <w:rFonts w:ascii="Arial" w:hAnsi="Arial" w:cs="Arial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9064625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8950325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8874125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137A0">
        <w:rPr>
          <w:rFonts w:ascii="Arial" w:hAnsi="Arial" w:cs="Arial"/>
          <w:noProof/>
          <w:color w:val="auto"/>
          <w:kern w:val="0"/>
          <w:sz w:val="22"/>
          <w:szCs w:val="22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8950325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44FE" w:rsidRPr="009044FE">
        <w:rPr>
          <w:rFonts w:ascii="Arial" w:hAnsi="Arial" w:cs="Arial"/>
          <w:noProof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7.65pt;margin-top:680pt;width:337.35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1bCw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" filled="f" stroked="f" strokecolor="black [0]" insetpen="t">
            <v:textbox inset="2.88pt,2.88pt,2.88pt,2.88pt">
              <w:txbxContent>
                <w:p w:rsidR="002D5C83" w:rsidRDefault="002D5C83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</w:p>
    <w:sectPr w:rsidR="006D64ED" w:rsidRPr="006137A0" w:rsidSect="00E904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83" w:rsidRDefault="002D5C83" w:rsidP="003F5CB4">
      <w:r>
        <w:separator/>
      </w:r>
    </w:p>
  </w:endnote>
  <w:endnote w:type="continuationSeparator" w:id="0">
    <w:p w:rsidR="002D5C83" w:rsidRDefault="002D5C83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Foot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83" w:rsidRDefault="002D5C83" w:rsidP="003F5CB4">
      <w:r>
        <w:separator/>
      </w:r>
    </w:p>
  </w:footnote>
  <w:footnote w:type="continuationSeparator" w:id="0">
    <w:p w:rsidR="002D5C83" w:rsidRDefault="002D5C83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83" w:rsidRDefault="002D5C83">
    <w:pPr>
      <w:pStyle w:val="Header"/>
    </w:pPr>
    <w:r>
      <w:rPr>
        <w:noProof/>
        <w:sz w:val="24"/>
        <w:szCs w:val="24"/>
        <w:lang w:val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66B"/>
    <w:multiLevelType w:val="hybridMultilevel"/>
    <w:tmpl w:val="3B48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3148"/>
    <w:multiLevelType w:val="hybridMultilevel"/>
    <w:tmpl w:val="106C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049E4"/>
    <w:rsid w:val="000174BE"/>
    <w:rsid w:val="0005743C"/>
    <w:rsid w:val="00070EF7"/>
    <w:rsid w:val="00077468"/>
    <w:rsid w:val="000A60C7"/>
    <w:rsid w:val="000C6B31"/>
    <w:rsid w:val="00116836"/>
    <w:rsid w:val="00144A87"/>
    <w:rsid w:val="0016041E"/>
    <w:rsid w:val="001A4155"/>
    <w:rsid w:val="002B5A9E"/>
    <w:rsid w:val="002D5C83"/>
    <w:rsid w:val="002E12CA"/>
    <w:rsid w:val="002F79C3"/>
    <w:rsid w:val="00383F98"/>
    <w:rsid w:val="00392455"/>
    <w:rsid w:val="00396258"/>
    <w:rsid w:val="003C0F55"/>
    <w:rsid w:val="003F5CB4"/>
    <w:rsid w:val="004A5C6F"/>
    <w:rsid w:val="004B1AFB"/>
    <w:rsid w:val="004B4299"/>
    <w:rsid w:val="00587421"/>
    <w:rsid w:val="005B3731"/>
    <w:rsid w:val="005D61F9"/>
    <w:rsid w:val="005D74A0"/>
    <w:rsid w:val="00605A59"/>
    <w:rsid w:val="006137A0"/>
    <w:rsid w:val="00653AE6"/>
    <w:rsid w:val="0069232D"/>
    <w:rsid w:val="006A547A"/>
    <w:rsid w:val="006D64ED"/>
    <w:rsid w:val="006D6D90"/>
    <w:rsid w:val="0078021D"/>
    <w:rsid w:val="007F5ADA"/>
    <w:rsid w:val="0081258D"/>
    <w:rsid w:val="00815E40"/>
    <w:rsid w:val="008A1C02"/>
    <w:rsid w:val="009044FE"/>
    <w:rsid w:val="009C30A6"/>
    <w:rsid w:val="009E05FF"/>
    <w:rsid w:val="00A36C46"/>
    <w:rsid w:val="00A604C6"/>
    <w:rsid w:val="00A77CE7"/>
    <w:rsid w:val="00A969B7"/>
    <w:rsid w:val="00AD4EC2"/>
    <w:rsid w:val="00AE6B90"/>
    <w:rsid w:val="00AE7F35"/>
    <w:rsid w:val="00B405D8"/>
    <w:rsid w:val="00BE0714"/>
    <w:rsid w:val="00C23517"/>
    <w:rsid w:val="00C76DEA"/>
    <w:rsid w:val="00CA565E"/>
    <w:rsid w:val="00CB06AE"/>
    <w:rsid w:val="00CE294E"/>
    <w:rsid w:val="00D277B7"/>
    <w:rsid w:val="00DB1107"/>
    <w:rsid w:val="00DF3DCF"/>
    <w:rsid w:val="00E7387A"/>
    <w:rsid w:val="00E9044E"/>
    <w:rsid w:val="00EE3C9A"/>
    <w:rsid w:val="00EF1CFE"/>
    <w:rsid w:val="00EF4FDB"/>
    <w:rsid w:val="00F1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rsid w:val="006D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D6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4A0"/>
    <w:pPr>
      <w:spacing w:before="120" w:after="120" w:line="300" w:lineRule="atLeast"/>
    </w:pPr>
    <w:rPr>
      <w:rFonts w:ascii="Arial" w:hAnsi="Arial" w:cs="Arial"/>
      <w:color w:val="4D4D4D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067">
                          <w:marLeft w:val="75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6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king.gov.uk/woking/maps/directionscivicoffi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 </cp:lastModifiedBy>
  <cp:revision>10</cp:revision>
  <dcterms:created xsi:type="dcterms:W3CDTF">2013-01-22T11:59:00Z</dcterms:created>
  <dcterms:modified xsi:type="dcterms:W3CDTF">2013-09-10T13:14:00Z</dcterms:modified>
</cp:coreProperties>
</file>